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F" w:rsidRPr="00E3482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распоряжению комитета государственного строительного надзора и государственной экспертизы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области</w:t>
      </w:r>
    </w:p>
    <w:p w:rsidR="00792088" w:rsidRPr="00E34829" w:rsidRDefault="00F843AE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 202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245C0F" w:rsidRDefault="00245C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34B5" w:rsidRPr="00F734B5" w:rsidRDefault="00F734B5" w:rsidP="00F734B5">
      <w:pPr>
        <w:jc w:val="center"/>
        <w:rPr>
          <w:rFonts w:ascii="Times New Roman" w:hAnsi="Times New Roman"/>
          <w:b/>
          <w:sz w:val="28"/>
          <w:szCs w:val="28"/>
        </w:rPr>
      </w:pPr>
      <w:r w:rsidRPr="00F734B5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DF230F" w:rsidRPr="00F734B5">
        <w:rPr>
          <w:rFonts w:ascii="Times New Roman" w:hAnsi="Times New Roman"/>
          <w:b/>
          <w:sz w:val="28"/>
          <w:szCs w:val="28"/>
        </w:rPr>
        <w:t>противодействия коррупции</w:t>
      </w:r>
      <w:r w:rsidR="00471A34" w:rsidRPr="00F734B5">
        <w:rPr>
          <w:rFonts w:ascii="Times New Roman" w:hAnsi="Times New Roman"/>
          <w:b/>
          <w:sz w:val="28"/>
          <w:szCs w:val="28"/>
        </w:rPr>
        <w:t xml:space="preserve"> </w:t>
      </w:r>
    </w:p>
    <w:p w:rsidR="00DF230F" w:rsidRPr="00F734B5" w:rsidRDefault="00F734B5" w:rsidP="00F734B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734B5">
        <w:rPr>
          <w:rFonts w:ascii="Times New Roman" w:hAnsi="Times New Roman"/>
          <w:b/>
          <w:sz w:val="28"/>
          <w:szCs w:val="28"/>
        </w:rPr>
        <w:t>комитета государственного строительного надзора и государственной экспертизы</w:t>
      </w:r>
      <w:r w:rsidR="00471A34" w:rsidRPr="00F734B5">
        <w:rPr>
          <w:rFonts w:ascii="Times New Roman" w:hAnsi="Times New Roman"/>
          <w:b/>
          <w:sz w:val="28"/>
          <w:szCs w:val="28"/>
        </w:rPr>
        <w:t xml:space="preserve"> Ленинградской области на 2021</w:t>
      </w:r>
      <w:r w:rsidR="00245C0F" w:rsidRPr="00F734B5">
        <w:rPr>
          <w:rFonts w:ascii="Times New Roman" w:hAnsi="Times New Roman"/>
          <w:b/>
          <w:sz w:val="28"/>
          <w:szCs w:val="28"/>
        </w:rPr>
        <w:t xml:space="preserve"> </w:t>
      </w:r>
      <w:r w:rsidR="00DF230F" w:rsidRPr="00F734B5">
        <w:rPr>
          <w:rFonts w:ascii="Times New Roman" w:hAnsi="Times New Roman"/>
          <w:b/>
          <w:sz w:val="28"/>
          <w:szCs w:val="28"/>
        </w:rPr>
        <w:t>год</w:t>
      </w: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245C0F">
        <w:tc>
          <w:tcPr>
            <w:tcW w:w="677" w:type="dxa"/>
          </w:tcPr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7" w:type="dxa"/>
          </w:tcPr>
          <w:p w:rsidR="00DF23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245C0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DF230F" w:rsidRPr="00245C0F" w:rsidRDefault="00F734B5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DF230F" w:rsidRPr="00245C0F" w:rsidRDefault="00F734B5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6" w:type="dxa"/>
          </w:tcPr>
          <w:p w:rsidR="00DF23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Default="00245C0F" w:rsidP="00245C0F">
      <w:pPr>
        <w:spacing w:line="20" w:lineRule="exact"/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245C0F" w:rsidRPr="0080162C" w:rsidTr="002D096C">
        <w:trPr>
          <w:trHeight w:val="47"/>
          <w:tblHeader/>
        </w:trPr>
        <w:tc>
          <w:tcPr>
            <w:tcW w:w="820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45C0F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DE6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F734B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DF230F" w:rsidRPr="006C2F19" w:rsidRDefault="00DF230F" w:rsidP="00F734B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</w:t>
            </w:r>
            <w:r w:rsidR="00F734B5">
              <w:rPr>
                <w:sz w:val="24"/>
                <w:szCs w:val="24"/>
              </w:rPr>
              <w:t>председателем комитета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подготовк</w:t>
            </w:r>
            <w:r w:rsidR="00F734B5">
              <w:rPr>
                <w:sz w:val="24"/>
                <w:szCs w:val="24"/>
              </w:rPr>
              <w:t>и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и исполнени</w:t>
            </w:r>
            <w:r w:rsidR="00306A15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 w:rsidR="00900443">
              <w:rPr>
                <w:sz w:val="24"/>
                <w:szCs w:val="24"/>
              </w:rPr>
              <w:t>П</w:t>
            </w:r>
            <w:r w:rsidR="00900443" w:rsidRPr="006C2F19">
              <w:rPr>
                <w:sz w:val="24"/>
                <w:szCs w:val="24"/>
              </w:rPr>
              <w:t>лана противодействия коррупции</w:t>
            </w:r>
            <w:r w:rsidR="00270A4B">
              <w:rPr>
                <w:sz w:val="24"/>
                <w:szCs w:val="24"/>
              </w:rPr>
              <w:t xml:space="preserve"> в Ленинградской области на 2021</w:t>
            </w:r>
            <w:r w:rsidR="00900443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</w:rPr>
              <w:t>,</w:t>
            </w:r>
            <w:r w:rsidR="00900443" w:rsidRPr="006C2F19">
              <w:rPr>
                <w:sz w:val="24"/>
                <w:szCs w:val="24"/>
              </w:rPr>
              <w:t xml:space="preserve"> </w:t>
            </w:r>
            <w:r w:rsidR="00F734B5">
              <w:rPr>
                <w:sz w:val="24"/>
                <w:szCs w:val="24"/>
              </w:rPr>
              <w:t xml:space="preserve">ведомственного </w:t>
            </w:r>
            <w:r w:rsidRPr="006C2F19">
              <w:rPr>
                <w:sz w:val="24"/>
                <w:szCs w:val="24"/>
              </w:rPr>
              <w:t>план</w:t>
            </w:r>
            <w:r w:rsidR="00F734B5">
              <w:rPr>
                <w:sz w:val="24"/>
                <w:szCs w:val="24"/>
              </w:rPr>
              <w:t>а</w:t>
            </w:r>
            <w:r w:rsidRPr="006C2F19">
              <w:rPr>
                <w:sz w:val="24"/>
                <w:szCs w:val="24"/>
              </w:rPr>
              <w:t xml:space="preserve"> прот</w:t>
            </w:r>
            <w:r w:rsidR="00306A15">
              <w:rPr>
                <w:sz w:val="24"/>
                <w:szCs w:val="24"/>
              </w:rPr>
              <w:t>иводействия коррупции,</w:t>
            </w:r>
            <w:r w:rsidR="00F734B5">
              <w:rPr>
                <w:sz w:val="24"/>
                <w:szCs w:val="24"/>
              </w:rPr>
              <w:t xml:space="preserve"> а также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 w:rsidR="00900443">
              <w:rPr>
                <w:sz w:val="24"/>
                <w:szCs w:val="24"/>
              </w:rPr>
              <w:t>при неисполнении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F734B5" w:rsidRPr="002D096C" w:rsidRDefault="00F734B5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F734B5" w:rsidP="00F734B5">
            <w:pPr>
              <w:jc w:val="center"/>
              <w:rPr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275" w:type="dxa"/>
          </w:tcPr>
          <w:p w:rsidR="00DF230F" w:rsidRPr="002D096C" w:rsidRDefault="00F734B5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0162C" w:rsidTr="002D096C">
        <w:trPr>
          <w:trHeight w:val="134"/>
        </w:trPr>
        <w:tc>
          <w:tcPr>
            <w:tcW w:w="820" w:type="dxa"/>
          </w:tcPr>
          <w:p w:rsidR="00DF230F" w:rsidRPr="006C2F19" w:rsidRDefault="00DF230F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DF230F" w:rsidRPr="00900443" w:rsidRDefault="00E22B4F" w:rsidP="00A12A3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 </w:t>
            </w:r>
            <w:r w:rsidR="00D65C23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586B3F">
              <w:rPr>
                <w:sz w:val="24"/>
                <w:szCs w:val="24"/>
                <w:shd w:val="clear" w:color="auto" w:fill="FFFFFF"/>
              </w:rPr>
              <w:br/>
            </w:r>
            <w:r w:rsidR="00A12A31">
              <w:rPr>
                <w:sz w:val="24"/>
                <w:szCs w:val="24"/>
              </w:rPr>
              <w:t>на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  <w:shd w:val="clear" w:color="auto" w:fill="FFFFFF"/>
              </w:rPr>
              <w:t>,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представление информации </w:t>
            </w:r>
            <w:r w:rsidR="00A12A31">
              <w:rPr>
                <w:sz w:val="24"/>
                <w:szCs w:val="24"/>
                <w:shd w:val="clear" w:color="auto" w:fill="FFFFFF"/>
              </w:rPr>
              <w:br/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о выполнении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Плана </w:t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противодействия коррупции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A12A31">
              <w:rPr>
                <w:sz w:val="24"/>
                <w:szCs w:val="24"/>
                <w:shd w:val="clear" w:color="auto" w:fill="FFFFFF"/>
              </w:rPr>
              <w:br/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>на</w:t>
            </w:r>
            <w:r w:rsidR="00A12A31">
              <w:rPr>
                <w:sz w:val="24"/>
                <w:szCs w:val="24"/>
              </w:rPr>
              <w:t xml:space="preserve">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A12A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1138">
              <w:rPr>
                <w:sz w:val="24"/>
                <w:szCs w:val="24"/>
                <w:shd w:val="clear" w:color="auto" w:fill="FFFFFF"/>
              </w:rPr>
              <w:t>в Администрацию</w:t>
            </w:r>
            <w:r w:rsidR="000F6F86">
              <w:rPr>
                <w:sz w:val="24"/>
                <w:szCs w:val="24"/>
                <w:shd w:val="clear" w:color="auto" w:fill="FFFFFF"/>
              </w:rPr>
              <w:t xml:space="preserve"> Губернатора и Правительства Ленинградской области</w:t>
            </w:r>
            <w:r w:rsidR="000D6D5C">
              <w:rPr>
                <w:sz w:val="24"/>
                <w:szCs w:val="24"/>
                <w:shd w:val="clear" w:color="auto" w:fill="FFFFFF"/>
              </w:rPr>
              <w:t xml:space="preserve"> (далее - Администрация).</w:t>
            </w: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</w:tc>
        <w:tc>
          <w:tcPr>
            <w:tcW w:w="3275" w:type="dxa"/>
          </w:tcPr>
          <w:p w:rsidR="00DF230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DCF" w:rsidRPr="00C9098A" w:rsidRDefault="00114DCF" w:rsidP="001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3D5DA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9" w:type="dxa"/>
          </w:tcPr>
          <w:p w:rsidR="00C9098A" w:rsidRPr="002D096C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требованиями, установленными федеральным</w:t>
            </w:r>
            <w:r w:rsidR="00A44C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2D096C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1A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6C2F19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  <w:p w:rsidR="00DF230F" w:rsidRPr="006C2F19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3275" w:type="dxa"/>
          </w:tcPr>
          <w:p w:rsidR="00DF230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5C" w:rsidRPr="00114DCF" w:rsidRDefault="000D6D5C" w:rsidP="000D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Е.А.,</w:t>
            </w:r>
          </w:p>
          <w:p w:rsidR="000D6D5C" w:rsidRPr="006C2F19" w:rsidRDefault="000D6D5C" w:rsidP="000D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</w:t>
            </w:r>
          </w:p>
          <w:p w:rsidR="00DF230F" w:rsidRPr="006C2F19" w:rsidRDefault="00456C36" w:rsidP="004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114DCF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</w:p>
          <w:p w:rsidR="00114DCF" w:rsidRDefault="00114DCF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098A" w:rsidRPr="002D096C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r w:rsidR="000D6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2D096C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5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А.И.,</w:t>
            </w:r>
          </w:p>
          <w:p w:rsidR="000D6D5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А.В.,</w:t>
            </w:r>
          </w:p>
          <w:p w:rsidR="000D6D5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Е.А.,</w:t>
            </w:r>
          </w:p>
          <w:p w:rsidR="000F6F86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5C" w:rsidRPr="002D096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Теватросян И.С.</w:t>
            </w:r>
          </w:p>
        </w:tc>
        <w:tc>
          <w:tcPr>
            <w:tcW w:w="2848" w:type="dxa"/>
          </w:tcPr>
          <w:p w:rsidR="00DF230F" w:rsidRPr="002D096C" w:rsidRDefault="00DF230F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 актах (проектах нормативных правовых актов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) коррупциогенных факторов и их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3D5DA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92792E" w:rsidRPr="002D096C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405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  <w:p w:rsidR="00456C36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36" w:rsidRPr="002D096C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  <w:p w:rsidR="004D5C0D" w:rsidRPr="002D096C" w:rsidRDefault="004D5C0D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Pr="003D5DAB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  <w:u w:val="single"/>
              </w:rPr>
            </w:pPr>
            <w:r w:rsidRPr="002D096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792088" w:rsidRDefault="003D5DAB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F7018F" w:rsidRPr="002D096C" w:rsidTr="00354138">
        <w:trPr>
          <w:trHeight w:val="115"/>
        </w:trPr>
        <w:tc>
          <w:tcPr>
            <w:tcW w:w="820" w:type="dxa"/>
          </w:tcPr>
          <w:p w:rsidR="00F7018F" w:rsidRPr="002D096C" w:rsidRDefault="003D5DAB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9" w:type="dxa"/>
          </w:tcPr>
          <w:p w:rsidR="00F7018F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                                    о коррупционных проявлениях в деятельности должностных лиц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государственных организаций, подведомственных </w:t>
            </w:r>
            <w:r w:rsidR="003D5DAB">
              <w:rPr>
                <w:rFonts w:ascii="Times New Roman" w:hAnsi="Times New Roman"/>
                <w:sz w:val="24"/>
                <w:szCs w:val="24"/>
              </w:rPr>
              <w:t>комитету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, содержащейся в поступивших в </w:t>
            </w:r>
            <w:r w:rsidR="003D5DAB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E9413E">
              <w:rPr>
                <w:rFonts w:ascii="Times New Roman" w:hAnsi="Times New Roman"/>
                <w:sz w:val="24"/>
                <w:szCs w:val="24"/>
              </w:rPr>
              <w:t xml:space="preserve">, а также на </w:t>
            </w:r>
            <w:r w:rsidR="00E9413E" w:rsidRPr="002D096C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 области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обращениях граждан и организаций.</w:t>
            </w:r>
          </w:p>
          <w:p w:rsidR="001B64E2" w:rsidRPr="001B64E2" w:rsidRDefault="001B64E2" w:rsidP="0035413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018F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результатов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в комиссию по координации работы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>в Ленинградской области</w:t>
            </w:r>
            <w:r w:rsidR="00031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Pr="002D096C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(проведение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5DAB" w:rsidRPr="002D096C" w:rsidRDefault="003D5DAB" w:rsidP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Pr="002D096C" w:rsidRDefault="003D5DAB" w:rsidP="00354138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До 30 декабря 2021 года</w:t>
            </w:r>
          </w:p>
        </w:tc>
        <w:tc>
          <w:tcPr>
            <w:tcW w:w="3275" w:type="dxa"/>
          </w:tcPr>
          <w:p w:rsidR="00114DCF" w:rsidRPr="00114DC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Лобановский Д.А.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18F" w:rsidRPr="002D096C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F7018F" w:rsidRPr="002D096C" w:rsidRDefault="00F7018F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2" w:rsidRPr="001B64E2" w:rsidRDefault="001B64E2" w:rsidP="00354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7018F" w:rsidRPr="002D096C" w:rsidRDefault="00F7018F" w:rsidP="00354138">
            <w:pPr>
              <w:pStyle w:val="ae"/>
              <w:spacing w:before="0" w:beforeAutospacing="0" w:after="0" w:afterAutospacing="0"/>
            </w:pPr>
            <w:r w:rsidRPr="002D096C">
              <w:lastRenderedPageBreak/>
              <w:t xml:space="preserve"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</w:t>
            </w:r>
            <w:r w:rsidRPr="002D096C">
              <w:lastRenderedPageBreak/>
              <w:t>правонарушений</w:t>
            </w:r>
          </w:p>
        </w:tc>
      </w:tr>
      <w:tr w:rsidR="00DF230F" w:rsidRPr="0080162C" w:rsidTr="002D096C">
        <w:trPr>
          <w:trHeight w:val="88"/>
        </w:trPr>
        <w:tc>
          <w:tcPr>
            <w:tcW w:w="820" w:type="dxa"/>
          </w:tcPr>
          <w:p w:rsidR="00DF230F" w:rsidRPr="000F1BC3" w:rsidRDefault="00E11F73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0F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2D096C" w:rsidRPr="002D096C" w:rsidTr="002D096C">
        <w:trPr>
          <w:trHeight w:val="1629"/>
        </w:trPr>
        <w:tc>
          <w:tcPr>
            <w:tcW w:w="820" w:type="dxa"/>
          </w:tcPr>
          <w:p w:rsidR="00DF230F" w:rsidRPr="002D096C" w:rsidRDefault="00E11F7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3001F4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</w:t>
            </w:r>
            <w:r w:rsidR="000F1BC3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и урегулированию конфликта интересов в </w:t>
            </w:r>
            <w:r w:rsidR="00E11F73">
              <w:rPr>
                <w:rFonts w:ascii="Times New Roman" w:hAnsi="Times New Roman"/>
                <w:b w:val="0"/>
                <w:sz w:val="24"/>
                <w:szCs w:val="24"/>
              </w:rPr>
              <w:t>комитете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 w:rsidR="002A623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DF230F" w:rsidRPr="002D096C" w:rsidRDefault="00DF230F" w:rsidP="003001F4"/>
        </w:tc>
        <w:tc>
          <w:tcPr>
            <w:tcW w:w="2988" w:type="dxa"/>
          </w:tcPr>
          <w:p w:rsidR="00DF230F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</w:t>
            </w:r>
            <w:r>
              <w:rPr>
                <w:sz w:val="24"/>
                <w:szCs w:val="24"/>
              </w:rPr>
              <w:t xml:space="preserve"> </w:t>
            </w:r>
            <w:r w:rsidRPr="002D096C">
              <w:rPr>
                <w:sz w:val="24"/>
                <w:szCs w:val="24"/>
              </w:rPr>
              <w:t>года</w:t>
            </w:r>
          </w:p>
        </w:tc>
        <w:tc>
          <w:tcPr>
            <w:tcW w:w="3275" w:type="dxa"/>
          </w:tcPr>
          <w:p w:rsidR="00114DCF" w:rsidRPr="00114DC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0F" w:rsidRPr="002D096C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коррупции, обеспечение привлечения гражданских служащих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B646E" w:rsidRDefault="00E11F73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4C012E" w:rsidRPr="002D096C" w:rsidRDefault="00E11F7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F230F" w:rsidRPr="002D096C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5D1B4F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A5094D">
              <w:rPr>
                <w:sz w:val="24"/>
                <w:szCs w:val="24"/>
              </w:rPr>
              <w:t>.</w:t>
            </w:r>
          </w:p>
          <w:p w:rsidR="00A5094D" w:rsidRPr="00A5094D" w:rsidRDefault="00A5094D" w:rsidP="005D1B4F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742332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Представление информации о результатах проведенной</w:t>
            </w:r>
            <w:r w:rsidR="00B55C99" w:rsidRPr="002D096C">
              <w:rPr>
                <w:sz w:val="24"/>
                <w:szCs w:val="24"/>
              </w:rPr>
              <w:t xml:space="preserve"> работы</w:t>
            </w:r>
            <w:r w:rsidRPr="002D096C">
              <w:rPr>
                <w:sz w:val="24"/>
                <w:szCs w:val="24"/>
              </w:rPr>
              <w:t xml:space="preserve"> в Адми</w:t>
            </w:r>
            <w:r w:rsidR="002D096C" w:rsidRPr="002D096C">
              <w:rPr>
                <w:sz w:val="24"/>
                <w:szCs w:val="24"/>
              </w:rPr>
              <w:t>нистрацию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11F73" w:rsidRPr="002D096C" w:rsidRDefault="00E11F73" w:rsidP="00E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Default="00E11F73" w:rsidP="00E11F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F73" w:rsidRPr="00A5094D" w:rsidRDefault="00E11F73" w:rsidP="00E11F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июня 2021 года,</w:t>
            </w:r>
          </w:p>
          <w:p w:rsidR="00DF230F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275" w:type="dxa"/>
          </w:tcPr>
          <w:p w:rsidR="00114DC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М.А.,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093F1B" w:rsidRPr="002D096C" w:rsidRDefault="00093F1B" w:rsidP="00114D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85A34" w:rsidP="004C012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="00DF230F" w:rsidRPr="002D096C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2D096C">
              <w:rPr>
                <w:sz w:val="24"/>
                <w:szCs w:val="24"/>
              </w:rPr>
              <w:t xml:space="preserve">                </w:t>
            </w:r>
            <w:r w:rsidR="00DF230F" w:rsidRPr="002D096C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74718B" w:rsidTr="002D096C">
        <w:trPr>
          <w:trHeight w:val="47"/>
        </w:trPr>
        <w:tc>
          <w:tcPr>
            <w:tcW w:w="820" w:type="dxa"/>
          </w:tcPr>
          <w:p w:rsidR="00DF230F" w:rsidRPr="006C2F19" w:rsidRDefault="00E11F7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Default="00DF230F" w:rsidP="00236288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 соблюдени</w:t>
            </w:r>
            <w:r w:rsidR="004C012E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требований об отсутствии конфликта интересов между </w:t>
            </w:r>
            <w:r w:rsidRPr="006C2F19">
              <w:rPr>
                <w:sz w:val="24"/>
                <w:szCs w:val="24"/>
              </w:rPr>
              <w:lastRenderedPageBreak/>
              <w:t xml:space="preserve">участниками закупки и заказчиком, </w:t>
            </w:r>
            <w:r w:rsidR="004C012E">
              <w:rPr>
                <w:sz w:val="24"/>
                <w:szCs w:val="24"/>
              </w:rPr>
              <w:t xml:space="preserve">установленных пунктом 9 части 1 статьи 31 Федерального закона от 5 апреля </w:t>
            </w:r>
            <w:r w:rsidRPr="006C2F19">
              <w:rPr>
                <w:sz w:val="24"/>
                <w:szCs w:val="24"/>
              </w:rPr>
              <w:t xml:space="preserve">2013 </w:t>
            </w:r>
            <w:r w:rsidR="004C012E">
              <w:rPr>
                <w:sz w:val="24"/>
                <w:szCs w:val="24"/>
              </w:rPr>
              <w:t xml:space="preserve">года </w:t>
            </w:r>
            <w:r w:rsidR="00B9722D">
              <w:rPr>
                <w:sz w:val="24"/>
                <w:szCs w:val="24"/>
              </w:rPr>
              <w:br/>
            </w:r>
            <w:r w:rsidR="004C012E">
              <w:rPr>
                <w:sz w:val="24"/>
                <w:szCs w:val="24"/>
              </w:rPr>
              <w:t xml:space="preserve">№ 44-ФЗ </w:t>
            </w:r>
            <w:r w:rsidR="00236288">
              <w:rPr>
                <w:sz w:val="24"/>
                <w:szCs w:val="24"/>
              </w:rPr>
              <w:t>«</w:t>
            </w:r>
            <w:r w:rsidRPr="006C2F1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36288">
              <w:rPr>
                <w:sz w:val="24"/>
                <w:szCs w:val="24"/>
              </w:rPr>
              <w:t>»</w:t>
            </w:r>
            <w:r w:rsidR="000D6D5C">
              <w:rPr>
                <w:sz w:val="24"/>
                <w:szCs w:val="24"/>
              </w:rPr>
              <w:t>.</w:t>
            </w:r>
          </w:p>
          <w:p w:rsidR="0070579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  <w:p w:rsidR="00705799" w:rsidRPr="006C2F1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11F73" w:rsidRPr="002D096C" w:rsidRDefault="00E11F73" w:rsidP="00E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  <w:p w:rsidR="00DF230F" w:rsidRPr="006C2F19" w:rsidRDefault="00DF230F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14DC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D6D5C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114DCF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lastRenderedPageBreak/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коррупционных </w:t>
            </w:r>
            <w:r w:rsidRPr="006C2F19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8048D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заказчиками Ленинградской области закупок в соответствии с решениями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предписаниями контрольных органов в сфере закупок;</w:t>
            </w:r>
          </w:p>
          <w:p w:rsidR="00DF230F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предписаний контрольных органов в сфере закупок.</w:t>
            </w:r>
          </w:p>
          <w:p w:rsidR="00E87580" w:rsidRPr="00E87580" w:rsidRDefault="00E87580" w:rsidP="0030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0F" w:rsidRPr="002D096C" w:rsidRDefault="00DF230F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2D096C">
              <w:rPr>
                <w:sz w:val="24"/>
                <w:szCs w:val="24"/>
                <w:lang w:eastAsia="ru-RU"/>
              </w:rPr>
              <w:t>По результатам проведенного ан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ализа </w:t>
            </w:r>
            <w:r w:rsidR="004C012E" w:rsidRPr="002D096C">
              <w:rPr>
                <w:sz w:val="24"/>
                <w:szCs w:val="24"/>
                <w:lang w:eastAsia="ru-RU"/>
              </w:rPr>
              <w:br/>
              <w:t xml:space="preserve">подготовка аналитической </w:t>
            </w:r>
            <w:r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2D096C">
              <w:rPr>
                <w:sz w:val="24"/>
                <w:szCs w:val="24"/>
                <w:lang w:eastAsia="ru-RU"/>
              </w:rPr>
              <w:t xml:space="preserve">и направление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Pr="002D096C">
              <w:rPr>
                <w:sz w:val="24"/>
                <w:szCs w:val="24"/>
                <w:lang w:eastAsia="ru-RU"/>
              </w:rPr>
              <w:t xml:space="preserve">в органы исполнительной власти, в случае необходимости </w:t>
            </w:r>
            <w:r w:rsidR="004C012E" w:rsidRPr="002D096C">
              <w:rPr>
                <w:sz w:val="24"/>
                <w:szCs w:val="24"/>
                <w:lang w:eastAsia="ru-RU"/>
              </w:rPr>
              <w:t>–</w:t>
            </w:r>
            <w:r w:rsidRPr="002D096C">
              <w:rPr>
                <w:sz w:val="24"/>
                <w:szCs w:val="24"/>
                <w:lang w:eastAsia="ru-RU"/>
              </w:rPr>
              <w:t xml:space="preserve"> в иные государственные органы и органы местного самоуправления</w:t>
            </w:r>
            <w:r w:rsidR="000D6D5C">
              <w:rPr>
                <w:sz w:val="24"/>
                <w:szCs w:val="24"/>
                <w:lang w:eastAsia="ru-RU"/>
              </w:rPr>
              <w:t>.</w:t>
            </w:r>
            <w:r w:rsidRPr="002D096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Pr="002D096C" w:rsidRDefault="008B73D1" w:rsidP="008B73D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декабря 2021 года</w:t>
            </w:r>
          </w:p>
          <w:p w:rsidR="008B73D1" w:rsidRPr="002D096C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14DC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М.А.,</w:t>
            </w:r>
          </w:p>
          <w:p w:rsidR="000F6F86" w:rsidRPr="00114DCF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DF230F" w:rsidP="008B7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случаев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530143" w:rsidRPr="002D096C" w:rsidRDefault="008B73D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09" w:type="dxa"/>
          </w:tcPr>
          <w:p w:rsidR="005379AA" w:rsidRPr="002D096C" w:rsidRDefault="002E036A" w:rsidP="00FF38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14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="00071919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</w:t>
            </w:r>
            <w:r w:rsidR="00033F9B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71919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антимонопольной службы по Лен</w:t>
            </w:r>
            <w:r w:rsidR="00033F9B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инградской области </w:t>
            </w:r>
            <w:r w:rsidR="0053014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387A" w:rsidRPr="002D096C">
              <w:rPr>
                <w:rFonts w:ascii="Times New Roman" w:hAnsi="Times New Roman" w:cs="Times New Roman"/>
                <w:sz w:val="24"/>
                <w:szCs w:val="24"/>
              </w:rPr>
              <w:t>нарушениях участниками закупок антимонопольного законодательства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87A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530143" w:rsidRPr="002D096C" w:rsidRDefault="00530143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14DCF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  <w:p w:rsidR="00530143" w:rsidRPr="002D096C" w:rsidRDefault="00530143" w:rsidP="00114DCF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30143" w:rsidRPr="002D096C" w:rsidRDefault="000C14B5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230EC" w:rsidRDefault="008B73D1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C2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 w:rsidR="00C2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D16"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 w:rsidR="00134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="00C203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DF230F" w:rsidRPr="00AE331C" w:rsidRDefault="00DF230F" w:rsidP="008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претендующими на замещение должностей руководителей учреждений, подведомственных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                                на соответствующие </w:t>
            </w:r>
            <w:r w:rsidRPr="008B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8B73D1" w:rsidRPr="008B73D1" w:rsidRDefault="008B73D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73D1">
              <w:rPr>
                <w:sz w:val="24"/>
                <w:szCs w:val="24"/>
              </w:rPr>
              <w:t>до 30 апреля 2021 года</w:t>
            </w:r>
          </w:p>
          <w:p w:rsidR="00DF230F" w:rsidRPr="006C2F19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275" w:type="dxa"/>
          </w:tcPr>
          <w:p w:rsidR="008B73D1" w:rsidRPr="006C2F19" w:rsidRDefault="000F6F86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Теребунская М.А.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представлению справок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Pr="00AE331C" w:rsidRDefault="00DF230F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F230F" w:rsidRPr="006C2F19" w:rsidRDefault="008B73D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C2F19">
              <w:rPr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3275" w:type="dxa"/>
          </w:tcPr>
          <w:p w:rsidR="00DF230F" w:rsidRDefault="000F6F86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Бакеева А.В.,</w:t>
            </w:r>
          </w:p>
          <w:p w:rsidR="000F6F86" w:rsidRPr="006C2F19" w:rsidRDefault="000F6F86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C1111C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9D28E0" w:rsidRPr="002D096C" w:rsidRDefault="00C1111C" w:rsidP="000F6F8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C1111C" w:rsidRPr="002D096C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1111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676B8A" w:rsidRPr="002D096C" w:rsidRDefault="00676B8A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7568B" w:rsidRPr="002D096C" w:rsidTr="002D096C">
        <w:trPr>
          <w:trHeight w:val="47"/>
        </w:trPr>
        <w:tc>
          <w:tcPr>
            <w:tcW w:w="820" w:type="dxa"/>
          </w:tcPr>
          <w:p w:rsidR="00E7568B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E7568B" w:rsidRPr="00E7568B" w:rsidRDefault="00E7568B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E7568B" w:rsidRDefault="00E7568B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68B" w:rsidRPr="002D096C" w:rsidRDefault="00125D04" w:rsidP="0012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E7568B" w:rsidRPr="002D096C" w:rsidRDefault="006052F4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09" w:type="dxa"/>
          </w:tcPr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бухгалтеров;</w:t>
            </w:r>
          </w:p>
          <w:p w:rsidR="0021566D" w:rsidRPr="002D096C" w:rsidRDefault="009B2B1E" w:rsidP="000D6D5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работников, связанных с вынесением (подготовкой) подведомственн</w:t>
            </w:r>
            <w:r w:rsidR="000D6D5C">
              <w:rPr>
                <w:sz w:val="24"/>
                <w:szCs w:val="24"/>
              </w:rPr>
              <w:t>ым</w:t>
            </w:r>
            <w:r w:rsidRPr="002D096C">
              <w:rPr>
                <w:sz w:val="24"/>
                <w:szCs w:val="24"/>
              </w:rPr>
              <w:t xml:space="preserve"> </w:t>
            </w:r>
            <w:r w:rsidR="000D6D5C">
              <w:rPr>
                <w:sz w:val="24"/>
                <w:szCs w:val="24"/>
              </w:rPr>
              <w:t>учреждением</w:t>
            </w:r>
            <w:r w:rsidRPr="002D096C">
              <w:rPr>
                <w:sz w:val="24"/>
                <w:szCs w:val="24"/>
              </w:rPr>
              <w:t xml:space="preserve"> приказов, распоряжений, согласий, технических условий </w:t>
            </w:r>
            <w:r w:rsidR="00A728D7">
              <w:rPr>
                <w:sz w:val="24"/>
                <w:szCs w:val="24"/>
              </w:rPr>
              <w:br/>
            </w:r>
            <w:r w:rsidRPr="002D096C">
              <w:rPr>
                <w:sz w:val="24"/>
                <w:szCs w:val="24"/>
              </w:rPr>
              <w:t>и иных организационно-распорядительных документов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F230F" w:rsidRPr="002D096C" w:rsidRDefault="00125D04" w:rsidP="00964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В течение 2021 года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B52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2D096C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2D096C" w:rsidRPr="00F167A2" w:rsidTr="002D096C">
        <w:trPr>
          <w:trHeight w:val="47"/>
        </w:trPr>
        <w:tc>
          <w:tcPr>
            <w:tcW w:w="820" w:type="dxa"/>
          </w:tcPr>
          <w:p w:rsidR="00676B8A" w:rsidRPr="00F167A2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09" w:type="dxa"/>
          </w:tcPr>
          <w:p w:rsidR="0040653B" w:rsidRPr="00910F8D" w:rsidRDefault="00676B8A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проведением подведомственными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</w:t>
            </w:r>
            <w:r w:rsidR="0040653B" w:rsidRPr="00F1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8E3EE9" w:rsidRDefault="00125D04" w:rsidP="0012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9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E3EE9" w:rsidRPr="008E3EE9" w:rsidRDefault="008E3EE9" w:rsidP="008E3EE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</w:tcPr>
          <w:p w:rsidR="00125D04" w:rsidRPr="002D096C" w:rsidRDefault="000F6F86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F167A2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76B8A" w:rsidRPr="00F167A2" w:rsidRDefault="008D444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09" w:type="dxa"/>
          </w:tcPr>
          <w:p w:rsidR="00FF49E6" w:rsidRPr="002D096C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25 декабря 2008 года № 273-Ф 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35B9E" w:rsidRPr="006052F4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E3EE9" w:rsidRPr="00964492" w:rsidRDefault="008E3EE9" w:rsidP="008E3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2D096C" w:rsidRDefault="00DF230F" w:rsidP="009644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FF49E6" w:rsidRPr="002D096C" w:rsidRDefault="00FF49E6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C14FC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D85A34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409" w:type="dxa"/>
          </w:tcPr>
          <w:p w:rsidR="00DF230F" w:rsidRPr="00AE331C" w:rsidRDefault="00DF230F" w:rsidP="00C5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информации)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(незамедлительно</w:t>
            </w:r>
            <w:r w:rsidRPr="006C2F1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3275" w:type="dxa"/>
          </w:tcPr>
          <w:p w:rsidR="00125D04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DF230F" w:rsidRPr="006C2F19" w:rsidRDefault="00DF230F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8411C6">
            <w:pPr>
              <w:pStyle w:val="ConsPlusNormal"/>
              <w:rPr>
                <w:sz w:val="24"/>
                <w:szCs w:val="24"/>
              </w:rPr>
            </w:pPr>
            <w:r w:rsidRPr="008411C6">
              <w:rPr>
                <w:sz w:val="24"/>
                <w:szCs w:val="24"/>
              </w:rPr>
              <w:t xml:space="preserve">Анализ </w:t>
            </w:r>
            <w:r w:rsidR="008411C6">
              <w:rPr>
                <w:sz w:val="24"/>
                <w:szCs w:val="24"/>
              </w:rPr>
              <w:t>информации                     в части</w:t>
            </w:r>
            <w:r w:rsidRPr="008411C6">
              <w:rPr>
                <w:sz w:val="24"/>
                <w:szCs w:val="24"/>
              </w:rPr>
              <w:t xml:space="preserve"> возможност</w:t>
            </w:r>
            <w:r w:rsidR="008411C6">
              <w:rPr>
                <w:sz w:val="24"/>
                <w:szCs w:val="24"/>
              </w:rPr>
              <w:t>и</w:t>
            </w:r>
            <w:r w:rsidRPr="008411C6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ому учреждению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, а также денежных средств, полученных подведомственным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25D04" w:rsidRPr="006C2F19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(в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6C2F19">
              <w:rPr>
                <w:sz w:val="24"/>
                <w:szCs w:val="24"/>
              </w:rPr>
              <w:t>планами проверок)</w:t>
            </w:r>
          </w:p>
        </w:tc>
        <w:tc>
          <w:tcPr>
            <w:tcW w:w="3275" w:type="dxa"/>
          </w:tcPr>
          <w:p w:rsidR="00125D04" w:rsidRPr="006C2F19" w:rsidRDefault="000F6F86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Теребунская М.А.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125D0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6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9" w:type="dxa"/>
          </w:tcPr>
          <w:p w:rsidR="00125D04" w:rsidRPr="002D096C" w:rsidRDefault="00125D04" w:rsidP="00C5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подведомственных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устанавливающих системы доплат, надбавок стимулирующего характера и системы премирования, на соответствие действующему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января 2021 года</w:t>
            </w:r>
          </w:p>
          <w:p w:rsidR="00125D04" w:rsidRPr="002D096C" w:rsidRDefault="00125D04" w:rsidP="001429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Pr="00C51B3F" w:rsidRDefault="00C51B3F" w:rsidP="00C5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3F"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</w:tc>
        <w:tc>
          <w:tcPr>
            <w:tcW w:w="2848" w:type="dxa"/>
          </w:tcPr>
          <w:p w:rsidR="00125D04" w:rsidRPr="002D096C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125D0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96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125D04" w:rsidRPr="006C2F19" w:rsidRDefault="00125D04" w:rsidP="000D6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положений административных регламентов предоставления государственных услуг подведомственными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учреждениями.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25D04" w:rsidRPr="002D096C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1707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3275" w:type="dxa"/>
          </w:tcPr>
          <w:p w:rsidR="00125D04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125D04" w:rsidRPr="00A61707" w:rsidRDefault="00125D04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25D04" w:rsidRPr="002D096C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 xml:space="preserve">Своевременное выявление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D85A34">
              <w:rPr>
                <w:sz w:val="24"/>
                <w:szCs w:val="24"/>
              </w:rPr>
              <w:t xml:space="preserve">и </w:t>
            </w:r>
            <w:r w:rsidRPr="00D85A34">
              <w:t xml:space="preserve"> </w:t>
            </w:r>
            <w:r w:rsidRPr="00D85A34">
              <w:rPr>
                <w:sz w:val="24"/>
                <w:szCs w:val="24"/>
              </w:rPr>
              <w:t>профилактика нарушени</w:t>
            </w:r>
            <w:r>
              <w:rPr>
                <w:sz w:val="24"/>
                <w:szCs w:val="24"/>
              </w:rPr>
              <w:t>й</w:t>
            </w:r>
            <w:r w:rsidRPr="00D85A34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8F52E4" w:rsidRDefault="009E14A9" w:rsidP="008F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0" w:type="dxa"/>
            <w:gridSpan w:val="4"/>
          </w:tcPr>
          <w:p w:rsidR="00125D04" w:rsidRPr="001A2488" w:rsidRDefault="00125D04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E14A9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фактах коррупции, поступивших на официальны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9E14A9" w:rsidRPr="002D096C" w:rsidRDefault="009E14A9" w:rsidP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25D04" w:rsidRPr="006C2F19" w:rsidRDefault="009E14A9" w:rsidP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3275" w:type="dxa"/>
          </w:tcPr>
          <w:p w:rsidR="00114DCF" w:rsidRDefault="00114DCF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Лобановский Д.А.</w:t>
            </w:r>
            <w:r w:rsidR="00C51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B3F" w:rsidRDefault="00C51B3F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Мергер Н.А.,</w:t>
            </w:r>
          </w:p>
          <w:p w:rsidR="00125D04" w:rsidRPr="002D096C" w:rsidRDefault="009E14A9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Бакеева А.В.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E14A9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A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9 февраля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государственных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9E14A9" w:rsidRPr="009E14A9" w:rsidRDefault="009E14A9" w:rsidP="009E14A9">
            <w:pPr>
              <w:pStyle w:val="ConsPlusNormal"/>
              <w:jc w:val="center"/>
              <w:rPr>
                <w:sz w:val="24"/>
                <w:szCs w:val="24"/>
              </w:rPr>
            </w:pPr>
            <w:r w:rsidRPr="009E14A9">
              <w:rPr>
                <w:sz w:val="24"/>
                <w:szCs w:val="24"/>
              </w:rPr>
              <w:t>В течение 2021 года</w:t>
            </w:r>
          </w:p>
          <w:p w:rsidR="00125D04" w:rsidRPr="006C2F19" w:rsidRDefault="00125D04" w:rsidP="009E1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Pr="006C2F19" w:rsidRDefault="00C51B3F" w:rsidP="009E14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Бакеева А.В.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A65134" w:rsidRDefault="00964492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0" w:type="dxa"/>
            <w:gridSpan w:val="4"/>
          </w:tcPr>
          <w:p w:rsidR="00125D04" w:rsidRPr="00044B91" w:rsidRDefault="00125D04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125D04" w:rsidRPr="002D096C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125D04" w:rsidRPr="002D096C" w:rsidRDefault="00125D04" w:rsidP="00ED60F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 w:rsidR="00ED60F6">
              <w:rPr>
                <w:sz w:val="24"/>
                <w:szCs w:val="24"/>
              </w:rPr>
              <w:t>комитете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ED60F6" w:rsidP="00964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20 декабря 2021 года</w:t>
            </w:r>
          </w:p>
        </w:tc>
        <w:tc>
          <w:tcPr>
            <w:tcW w:w="3275" w:type="dxa"/>
          </w:tcPr>
          <w:p w:rsidR="00125D04" w:rsidRDefault="00ED60F6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Лобановский Д.А.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1B8" w:rsidRPr="002D096C" w:rsidRDefault="00BC21B8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125D04" w:rsidRPr="002D096C" w:rsidRDefault="00125D04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  <w:r>
              <w:rPr>
                <w:sz w:val="24"/>
                <w:szCs w:val="24"/>
              </w:rPr>
              <w:t>. Повышение уровня правосознания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A65134" w:rsidRDefault="00964492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0" w:type="dxa"/>
            <w:gridSpan w:val="4"/>
          </w:tcPr>
          <w:p w:rsidR="00125D04" w:rsidRPr="00F84405" w:rsidRDefault="00125D04" w:rsidP="00E7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работа, проводимая органами исполнительной власти,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осуществляющими контрольно-надзорные полномочия </w:t>
            </w:r>
          </w:p>
        </w:tc>
      </w:tr>
      <w:tr w:rsidR="00125D04" w:rsidRPr="00285B38" w:rsidTr="002D096C">
        <w:trPr>
          <w:trHeight w:val="47"/>
        </w:trPr>
        <w:tc>
          <w:tcPr>
            <w:tcW w:w="820" w:type="dxa"/>
          </w:tcPr>
          <w:p w:rsidR="00125D04" w:rsidRPr="006C2F19" w:rsidRDefault="00964492" w:rsidP="0096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125D04" w:rsidRPr="00EF2C94" w:rsidRDefault="00125D04" w:rsidP="003D0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</w:t>
            </w:r>
            <w:r w:rsidRPr="00246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многоквартирных домов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51">
              <w:rPr>
                <w:rFonts w:ascii="Times New Roman" w:hAnsi="Times New Roman" w:cs="Times New Roman"/>
                <w:sz w:val="24"/>
                <w:szCs w:val="24"/>
              </w:rPr>
              <w:t>(или) иных объектов недвижимости, а также контроля за деятельностью жилищно-строительных кооперативов, связанной со строительством многоквартирных домов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EF2C94" w:rsidRDefault="00ED60F6" w:rsidP="009644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3275" w:type="dxa"/>
          </w:tcPr>
          <w:p w:rsidR="00125D04" w:rsidRDefault="00ED60F6" w:rsidP="00ED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Лобановский Д.А.</w:t>
            </w:r>
            <w:r w:rsidR="00C51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B3F" w:rsidRDefault="00C51B3F" w:rsidP="00ED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Абузов А.Ю.,</w:t>
            </w:r>
          </w:p>
          <w:p w:rsidR="00C51B3F" w:rsidRPr="002D096C" w:rsidRDefault="00C51B3F" w:rsidP="00ED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А.А.</w:t>
            </w:r>
          </w:p>
        </w:tc>
        <w:tc>
          <w:tcPr>
            <w:tcW w:w="2848" w:type="dxa"/>
          </w:tcPr>
          <w:p w:rsidR="00125D04" w:rsidRPr="002D096C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</w:tbl>
    <w:p w:rsidR="00A241F5" w:rsidRDefault="00A241F5" w:rsidP="00E87580"/>
    <w:sectPr w:rsidR="00A241F5" w:rsidSect="00306A15">
      <w:headerReference w:type="default" r:id="rId9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14" w:rsidRDefault="00FA7914" w:rsidP="00072662">
      <w:r>
        <w:separator/>
      </w:r>
    </w:p>
  </w:endnote>
  <w:endnote w:type="continuationSeparator" w:id="0">
    <w:p w:rsidR="00FA7914" w:rsidRDefault="00FA7914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14" w:rsidRDefault="00FA7914" w:rsidP="00072662">
      <w:r>
        <w:separator/>
      </w:r>
    </w:p>
  </w:footnote>
  <w:footnote w:type="continuationSeparator" w:id="0">
    <w:p w:rsidR="00FA7914" w:rsidRDefault="00FA7914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F734B5" w:rsidRDefault="00F734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3D">
          <w:rPr>
            <w:noProof/>
          </w:rPr>
          <w:t>4</w:t>
        </w:r>
        <w:r>
          <w:fldChar w:fldCharType="end"/>
        </w:r>
      </w:p>
    </w:sdtContent>
  </w:sdt>
  <w:p w:rsidR="00F734B5" w:rsidRPr="0054334D" w:rsidRDefault="00F734B5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1F07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45303"/>
    <w:rsid w:val="000465AB"/>
    <w:rsid w:val="000638FF"/>
    <w:rsid w:val="00064241"/>
    <w:rsid w:val="00066231"/>
    <w:rsid w:val="00071919"/>
    <w:rsid w:val="00072662"/>
    <w:rsid w:val="0007365E"/>
    <w:rsid w:val="00077706"/>
    <w:rsid w:val="00085D89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6D5C"/>
    <w:rsid w:val="000D717A"/>
    <w:rsid w:val="000E220E"/>
    <w:rsid w:val="000E305D"/>
    <w:rsid w:val="000F1BC3"/>
    <w:rsid w:val="000F6D00"/>
    <w:rsid w:val="000F6F86"/>
    <w:rsid w:val="000F7552"/>
    <w:rsid w:val="00101289"/>
    <w:rsid w:val="0010201C"/>
    <w:rsid w:val="00103FF6"/>
    <w:rsid w:val="0010748E"/>
    <w:rsid w:val="00107997"/>
    <w:rsid w:val="00111A97"/>
    <w:rsid w:val="00112B91"/>
    <w:rsid w:val="00114DCF"/>
    <w:rsid w:val="00114F8F"/>
    <w:rsid w:val="00116B89"/>
    <w:rsid w:val="00120F8D"/>
    <w:rsid w:val="00120F90"/>
    <w:rsid w:val="001219FA"/>
    <w:rsid w:val="001226ED"/>
    <w:rsid w:val="00122F85"/>
    <w:rsid w:val="00125D04"/>
    <w:rsid w:val="001267DD"/>
    <w:rsid w:val="00131125"/>
    <w:rsid w:val="00133111"/>
    <w:rsid w:val="0013363B"/>
    <w:rsid w:val="00133FB3"/>
    <w:rsid w:val="001349F2"/>
    <w:rsid w:val="00134D16"/>
    <w:rsid w:val="00136681"/>
    <w:rsid w:val="001369A7"/>
    <w:rsid w:val="00142936"/>
    <w:rsid w:val="00142A03"/>
    <w:rsid w:val="00144222"/>
    <w:rsid w:val="00162025"/>
    <w:rsid w:val="00170173"/>
    <w:rsid w:val="00175931"/>
    <w:rsid w:val="0017598F"/>
    <w:rsid w:val="00176D2F"/>
    <w:rsid w:val="00177524"/>
    <w:rsid w:val="00177681"/>
    <w:rsid w:val="001777F2"/>
    <w:rsid w:val="00181BC5"/>
    <w:rsid w:val="00183CAF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3A97"/>
    <w:rsid w:val="001C79D9"/>
    <w:rsid w:val="001D03CE"/>
    <w:rsid w:val="001D0B40"/>
    <w:rsid w:val="001D134B"/>
    <w:rsid w:val="001D7607"/>
    <w:rsid w:val="001E069B"/>
    <w:rsid w:val="00201027"/>
    <w:rsid w:val="00201F7E"/>
    <w:rsid w:val="00202876"/>
    <w:rsid w:val="0020420B"/>
    <w:rsid w:val="00210842"/>
    <w:rsid w:val="0021489B"/>
    <w:rsid w:val="00214BCA"/>
    <w:rsid w:val="0021566D"/>
    <w:rsid w:val="002230EC"/>
    <w:rsid w:val="002239F6"/>
    <w:rsid w:val="00224A0E"/>
    <w:rsid w:val="00233845"/>
    <w:rsid w:val="00234E06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4474"/>
    <w:rsid w:val="00270A4B"/>
    <w:rsid w:val="002740C8"/>
    <w:rsid w:val="00274EF8"/>
    <w:rsid w:val="002771D0"/>
    <w:rsid w:val="00283D1B"/>
    <w:rsid w:val="00284D9B"/>
    <w:rsid w:val="00285B38"/>
    <w:rsid w:val="002924C4"/>
    <w:rsid w:val="002936F6"/>
    <w:rsid w:val="002964C8"/>
    <w:rsid w:val="002A4A9C"/>
    <w:rsid w:val="002A5D5A"/>
    <w:rsid w:val="002A623D"/>
    <w:rsid w:val="002B6025"/>
    <w:rsid w:val="002B7058"/>
    <w:rsid w:val="002C2EC3"/>
    <w:rsid w:val="002C323F"/>
    <w:rsid w:val="002D096C"/>
    <w:rsid w:val="002D24E9"/>
    <w:rsid w:val="002D274B"/>
    <w:rsid w:val="002D60F4"/>
    <w:rsid w:val="002D69A1"/>
    <w:rsid w:val="002E036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318B"/>
    <w:rsid w:val="00325B61"/>
    <w:rsid w:val="00326459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E50"/>
    <w:rsid w:val="00390DF0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3820"/>
    <w:rsid w:val="003D5DAB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6C36"/>
    <w:rsid w:val="0045771C"/>
    <w:rsid w:val="00457DEB"/>
    <w:rsid w:val="0046081A"/>
    <w:rsid w:val="004679B6"/>
    <w:rsid w:val="004707BC"/>
    <w:rsid w:val="00471A34"/>
    <w:rsid w:val="00477CD2"/>
    <w:rsid w:val="00481750"/>
    <w:rsid w:val="00482881"/>
    <w:rsid w:val="004828AB"/>
    <w:rsid w:val="00487766"/>
    <w:rsid w:val="00491979"/>
    <w:rsid w:val="004A0EB3"/>
    <w:rsid w:val="004B37FC"/>
    <w:rsid w:val="004B3F93"/>
    <w:rsid w:val="004B4F41"/>
    <w:rsid w:val="004B6061"/>
    <w:rsid w:val="004B7BB4"/>
    <w:rsid w:val="004C012E"/>
    <w:rsid w:val="004C0336"/>
    <w:rsid w:val="004C075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54BC"/>
    <w:rsid w:val="00510BCC"/>
    <w:rsid w:val="0051226D"/>
    <w:rsid w:val="00512650"/>
    <w:rsid w:val="00513C4B"/>
    <w:rsid w:val="005158B6"/>
    <w:rsid w:val="00517E1A"/>
    <w:rsid w:val="00521518"/>
    <w:rsid w:val="00522F50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BEE"/>
    <w:rsid w:val="005A0B38"/>
    <w:rsid w:val="005A0E18"/>
    <w:rsid w:val="005A229B"/>
    <w:rsid w:val="005A27D7"/>
    <w:rsid w:val="005A28C7"/>
    <w:rsid w:val="005A4C13"/>
    <w:rsid w:val="005C08CA"/>
    <w:rsid w:val="005C1199"/>
    <w:rsid w:val="005C19B9"/>
    <w:rsid w:val="005C2644"/>
    <w:rsid w:val="005C6811"/>
    <w:rsid w:val="005D1193"/>
    <w:rsid w:val="005D1B4F"/>
    <w:rsid w:val="005D53E5"/>
    <w:rsid w:val="005E4846"/>
    <w:rsid w:val="005F0C05"/>
    <w:rsid w:val="005F7CAC"/>
    <w:rsid w:val="00601036"/>
    <w:rsid w:val="00602854"/>
    <w:rsid w:val="00602C06"/>
    <w:rsid w:val="00603B55"/>
    <w:rsid w:val="006052F4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3684"/>
    <w:rsid w:val="0066532B"/>
    <w:rsid w:val="00674D2A"/>
    <w:rsid w:val="00676B8A"/>
    <w:rsid w:val="006770C4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F14"/>
    <w:rsid w:val="00757492"/>
    <w:rsid w:val="0076230C"/>
    <w:rsid w:val="00763855"/>
    <w:rsid w:val="0076453F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62D4"/>
    <w:rsid w:val="007C2A89"/>
    <w:rsid w:val="007C4A85"/>
    <w:rsid w:val="007C5D5A"/>
    <w:rsid w:val="007C5E17"/>
    <w:rsid w:val="007E157D"/>
    <w:rsid w:val="007E6B33"/>
    <w:rsid w:val="007E7A56"/>
    <w:rsid w:val="007F112F"/>
    <w:rsid w:val="007F6161"/>
    <w:rsid w:val="0080162C"/>
    <w:rsid w:val="00801759"/>
    <w:rsid w:val="00805DBC"/>
    <w:rsid w:val="008107B7"/>
    <w:rsid w:val="0081155F"/>
    <w:rsid w:val="00822C51"/>
    <w:rsid w:val="00827840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7455"/>
    <w:rsid w:val="0089225B"/>
    <w:rsid w:val="008A2D1A"/>
    <w:rsid w:val="008A4B95"/>
    <w:rsid w:val="008B00FA"/>
    <w:rsid w:val="008B40EC"/>
    <w:rsid w:val="008B4EC8"/>
    <w:rsid w:val="008B6245"/>
    <w:rsid w:val="008B73D1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E0262"/>
    <w:rsid w:val="008E2711"/>
    <w:rsid w:val="008E3EE9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64492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70B2"/>
    <w:rsid w:val="009C1C2C"/>
    <w:rsid w:val="009C6675"/>
    <w:rsid w:val="009D28E0"/>
    <w:rsid w:val="009E14A9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2A31"/>
    <w:rsid w:val="00A13787"/>
    <w:rsid w:val="00A15183"/>
    <w:rsid w:val="00A15ABD"/>
    <w:rsid w:val="00A21C6B"/>
    <w:rsid w:val="00A241F5"/>
    <w:rsid w:val="00A44C1A"/>
    <w:rsid w:val="00A4547C"/>
    <w:rsid w:val="00A46DD0"/>
    <w:rsid w:val="00A5094D"/>
    <w:rsid w:val="00A5213C"/>
    <w:rsid w:val="00A52E2F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8467E"/>
    <w:rsid w:val="00A849CE"/>
    <w:rsid w:val="00A857A1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2C4E"/>
    <w:rsid w:val="00AE1472"/>
    <w:rsid w:val="00AE28F7"/>
    <w:rsid w:val="00AE331C"/>
    <w:rsid w:val="00AE5A5A"/>
    <w:rsid w:val="00B02E5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3814"/>
    <w:rsid w:val="00B91195"/>
    <w:rsid w:val="00B9722D"/>
    <w:rsid w:val="00BA1C97"/>
    <w:rsid w:val="00BA2DBD"/>
    <w:rsid w:val="00BA3A2B"/>
    <w:rsid w:val="00BA6EDC"/>
    <w:rsid w:val="00BB1643"/>
    <w:rsid w:val="00BB3E41"/>
    <w:rsid w:val="00BB536C"/>
    <w:rsid w:val="00BB6D6E"/>
    <w:rsid w:val="00BC0311"/>
    <w:rsid w:val="00BC1BAE"/>
    <w:rsid w:val="00BC21B8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E6E80"/>
    <w:rsid w:val="00BF47C6"/>
    <w:rsid w:val="00BF4EAB"/>
    <w:rsid w:val="00BF6C35"/>
    <w:rsid w:val="00C01B56"/>
    <w:rsid w:val="00C0250A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1B3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A2254"/>
    <w:rsid w:val="00CA4F77"/>
    <w:rsid w:val="00CB1155"/>
    <w:rsid w:val="00CB27BA"/>
    <w:rsid w:val="00CB6791"/>
    <w:rsid w:val="00CB6A71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6053"/>
    <w:rsid w:val="00D371D5"/>
    <w:rsid w:val="00D37389"/>
    <w:rsid w:val="00D46500"/>
    <w:rsid w:val="00D46A57"/>
    <w:rsid w:val="00D46F32"/>
    <w:rsid w:val="00D47963"/>
    <w:rsid w:val="00D514FB"/>
    <w:rsid w:val="00D55C1C"/>
    <w:rsid w:val="00D61D92"/>
    <w:rsid w:val="00D65C23"/>
    <w:rsid w:val="00D676F8"/>
    <w:rsid w:val="00D7045F"/>
    <w:rsid w:val="00D72C42"/>
    <w:rsid w:val="00D73A5F"/>
    <w:rsid w:val="00D8048D"/>
    <w:rsid w:val="00D82390"/>
    <w:rsid w:val="00D85A34"/>
    <w:rsid w:val="00D9091A"/>
    <w:rsid w:val="00DA0B9B"/>
    <w:rsid w:val="00DA50CA"/>
    <w:rsid w:val="00DB3A17"/>
    <w:rsid w:val="00DB6F1B"/>
    <w:rsid w:val="00DC190F"/>
    <w:rsid w:val="00DC2272"/>
    <w:rsid w:val="00DC36AD"/>
    <w:rsid w:val="00DC545E"/>
    <w:rsid w:val="00DD1813"/>
    <w:rsid w:val="00DE05E2"/>
    <w:rsid w:val="00DE083C"/>
    <w:rsid w:val="00DE1159"/>
    <w:rsid w:val="00DE3A8F"/>
    <w:rsid w:val="00DE61ED"/>
    <w:rsid w:val="00DE68D5"/>
    <w:rsid w:val="00DF1075"/>
    <w:rsid w:val="00DF230F"/>
    <w:rsid w:val="00DF7F76"/>
    <w:rsid w:val="00E11F73"/>
    <w:rsid w:val="00E146E3"/>
    <w:rsid w:val="00E166F8"/>
    <w:rsid w:val="00E22B4F"/>
    <w:rsid w:val="00E25C98"/>
    <w:rsid w:val="00E305B9"/>
    <w:rsid w:val="00E34555"/>
    <w:rsid w:val="00E34829"/>
    <w:rsid w:val="00E34A48"/>
    <w:rsid w:val="00E3576E"/>
    <w:rsid w:val="00E405BF"/>
    <w:rsid w:val="00E40C04"/>
    <w:rsid w:val="00E40C59"/>
    <w:rsid w:val="00E44148"/>
    <w:rsid w:val="00E542AB"/>
    <w:rsid w:val="00E607C5"/>
    <w:rsid w:val="00E62A5B"/>
    <w:rsid w:val="00E62CE4"/>
    <w:rsid w:val="00E642AA"/>
    <w:rsid w:val="00E66797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3234"/>
    <w:rsid w:val="00E87580"/>
    <w:rsid w:val="00E87ED6"/>
    <w:rsid w:val="00E9413E"/>
    <w:rsid w:val="00E95501"/>
    <w:rsid w:val="00E955D9"/>
    <w:rsid w:val="00E96C73"/>
    <w:rsid w:val="00EA120A"/>
    <w:rsid w:val="00EA3B72"/>
    <w:rsid w:val="00EA57BC"/>
    <w:rsid w:val="00EA6815"/>
    <w:rsid w:val="00EB1604"/>
    <w:rsid w:val="00EB27D8"/>
    <w:rsid w:val="00EB681E"/>
    <w:rsid w:val="00EC1FBA"/>
    <w:rsid w:val="00EC36CC"/>
    <w:rsid w:val="00ED1341"/>
    <w:rsid w:val="00ED60F6"/>
    <w:rsid w:val="00EE3DD3"/>
    <w:rsid w:val="00EE6648"/>
    <w:rsid w:val="00EE6E62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7393"/>
    <w:rsid w:val="00F477B6"/>
    <w:rsid w:val="00F47D63"/>
    <w:rsid w:val="00F51E1D"/>
    <w:rsid w:val="00F55D94"/>
    <w:rsid w:val="00F614A9"/>
    <w:rsid w:val="00F6216C"/>
    <w:rsid w:val="00F7018F"/>
    <w:rsid w:val="00F71949"/>
    <w:rsid w:val="00F72A9E"/>
    <w:rsid w:val="00F734B5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A7914"/>
    <w:rsid w:val="00FB4F40"/>
    <w:rsid w:val="00FB728D"/>
    <w:rsid w:val="00FC3B9C"/>
    <w:rsid w:val="00FC3EC9"/>
    <w:rsid w:val="00FC5904"/>
    <w:rsid w:val="00FC701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1DD6-99C2-48B8-A81D-A576FD91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Наталья Андреевна Мергер</cp:lastModifiedBy>
  <cp:revision>9</cp:revision>
  <cp:lastPrinted>2020-11-26T12:51:00Z</cp:lastPrinted>
  <dcterms:created xsi:type="dcterms:W3CDTF">2021-01-13T15:11:00Z</dcterms:created>
  <dcterms:modified xsi:type="dcterms:W3CDTF">2021-01-18T12:53:00Z</dcterms:modified>
</cp:coreProperties>
</file>