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 о доходах, расходах,</w:t>
      </w:r>
    </w:p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имуществе и обязательствах имущественного характера</w:t>
      </w:r>
    </w:p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период с 1 января 20</w:t>
      </w:r>
      <w:r w:rsidR="009271A6">
        <w:rPr>
          <w:rFonts w:ascii="Arial" w:hAnsi="Arial" w:cs="Arial"/>
          <w:sz w:val="20"/>
          <w:szCs w:val="20"/>
        </w:rPr>
        <w:t>1</w:t>
      </w:r>
      <w:r w:rsidR="00270868">
        <w:rPr>
          <w:rFonts w:ascii="Arial" w:hAnsi="Arial" w:cs="Arial"/>
          <w:sz w:val="20"/>
          <w:szCs w:val="20"/>
        </w:rPr>
        <w:t>7</w:t>
      </w:r>
      <w:r w:rsidR="009271A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года по 31 декабря 20</w:t>
      </w:r>
      <w:r w:rsidR="009271A6">
        <w:rPr>
          <w:rFonts w:ascii="Arial" w:hAnsi="Arial" w:cs="Arial"/>
          <w:sz w:val="20"/>
          <w:szCs w:val="20"/>
        </w:rPr>
        <w:t>1</w:t>
      </w:r>
      <w:r w:rsidR="00270868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года</w:t>
      </w:r>
    </w:p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14317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40"/>
        <w:gridCol w:w="1559"/>
        <w:gridCol w:w="992"/>
        <w:gridCol w:w="992"/>
        <w:gridCol w:w="993"/>
        <w:gridCol w:w="992"/>
        <w:gridCol w:w="992"/>
        <w:gridCol w:w="992"/>
        <w:gridCol w:w="993"/>
        <w:gridCol w:w="1559"/>
        <w:gridCol w:w="1559"/>
      </w:tblGrid>
      <w:tr w:rsidR="0036615B" w:rsidTr="0050183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Декларированный годовой доход </w:t>
            </w:r>
            <w:hyperlink w:anchor="Par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(руб.)</w:t>
            </w:r>
          </w:p>
        </w:tc>
      </w:tr>
      <w:tr w:rsidR="00C63E12" w:rsidTr="0050183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15B" w:rsidRDefault="00366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7C27" w:rsidTr="00382EFA">
        <w:trPr>
          <w:trHeight w:val="178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Default="00487C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Default="00487C27" w:rsidP="00597EF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Мальцев А</w:t>
            </w:r>
            <w:r w:rsidR="00597EF2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="00597EF2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C27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и.о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ачальника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ГАУ «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Леноблгосэкспертиза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Default="00487C27" w:rsidP="002712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2712D2" w:rsidRDefault="00487C27" w:rsidP="007A7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712D2">
              <w:rPr>
                <w:rFonts w:ascii="Arial" w:hAnsi="Arial" w:cs="Arial"/>
                <w:sz w:val="20"/>
                <w:szCs w:val="20"/>
              </w:rPr>
              <w:t>легковой автомобиль:</w:t>
            </w:r>
          </w:p>
          <w:p w:rsidR="00487C27" w:rsidRPr="002712D2" w:rsidRDefault="00335EDA" w:rsidP="007A7A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-Тойота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Камри</w:t>
            </w:r>
            <w:proofErr w:type="spellEnd"/>
            <w:r w:rsidR="00487C27" w:rsidRPr="002712D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87C27" w:rsidRPr="002712D2" w:rsidRDefault="00335EDA" w:rsidP="007A7A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-Мерседес-Бен</w:t>
            </w:r>
            <w:r w:rsidR="00487C27" w:rsidRPr="002712D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87C27" w:rsidRPr="002712D2" w:rsidRDefault="00487C27" w:rsidP="007A7AFD">
            <w:pPr>
              <w:pStyle w:val="ConsPlusCell"/>
              <w:rPr>
                <w:rFonts w:ascii="Arial" w:hAnsi="Arial" w:cs="Arial"/>
                <w:sz w:val="20"/>
                <w:szCs w:val="20"/>
              </w:rPr>
            </w:pPr>
            <w:r w:rsidRPr="002712D2">
              <w:rPr>
                <w:rFonts w:ascii="Arial" w:hAnsi="Arial" w:cs="Arial"/>
                <w:sz w:val="20"/>
                <w:szCs w:val="20"/>
              </w:rPr>
              <w:t>Катер</w:t>
            </w:r>
            <w:r w:rsidR="00335EDA">
              <w:t xml:space="preserve"> </w:t>
            </w:r>
            <w:proofErr w:type="spellStart"/>
            <w:r w:rsidR="00335EDA" w:rsidRPr="00335EDA">
              <w:rPr>
                <w:rFonts w:ascii="Arial" w:hAnsi="Arial" w:cs="Arial"/>
                <w:sz w:val="20"/>
                <w:szCs w:val="20"/>
              </w:rPr>
              <w:t>НордСильвер</w:t>
            </w:r>
            <w:proofErr w:type="spellEnd"/>
            <w:r w:rsidR="00335EDA" w:rsidRPr="00335E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12D2">
              <w:rPr>
                <w:rFonts w:ascii="Arial" w:hAnsi="Arial" w:cs="Arial"/>
                <w:sz w:val="20"/>
                <w:szCs w:val="20"/>
              </w:rPr>
              <w:t>(снят с учета)</w:t>
            </w:r>
          </w:p>
          <w:p w:rsidR="00487C27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Default="00487C27" w:rsidP="005D535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4 652 370,21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</w:tr>
      <w:tr w:rsidR="00487C27" w:rsidTr="00382EFA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Default="00487C2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Pr="00487C27" w:rsidRDefault="00487C27" w:rsidP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Несовершеннолетний ребенок </w:t>
            </w:r>
          </w:p>
          <w:p w:rsidR="00487C27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Default="00487C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Default="00487C27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27" w:rsidRDefault="00487C27" w:rsidP="005779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имеет</w:t>
            </w:r>
          </w:p>
        </w:tc>
      </w:tr>
    </w:tbl>
    <w:p w:rsidR="0036615B" w:rsidRDefault="0036615B" w:rsidP="003661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6615B" w:rsidRDefault="0036615B" w:rsidP="003661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1B0EFB" w:rsidRDefault="0036615B" w:rsidP="001B0EF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1" w:name="Par88"/>
      <w:bookmarkEnd w:id="1"/>
      <w:r>
        <w:rPr>
          <w:rFonts w:ascii="Arial" w:hAnsi="Arial" w:cs="Arial"/>
          <w:sz w:val="20"/>
          <w:szCs w:val="20"/>
        </w:rPr>
        <w:t xml:space="preserve">&lt;1&gt; </w:t>
      </w:r>
      <w:r w:rsidR="001B0EFB">
        <w:rPr>
          <w:rFonts w:ascii="Calibri" w:hAnsi="Calibri" w:cs="Calibri"/>
        </w:rPr>
        <w:t>если в отчетном периоде руководителю государственного учреждения Ленинградской области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034644" w:rsidRDefault="00034644" w:rsidP="00034644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</w:p>
    <w:p w:rsidR="00034644" w:rsidRDefault="00034644" w:rsidP="00034644">
      <w:pPr>
        <w:pStyle w:val="ConsPlusNonformat"/>
        <w:ind w:left="284"/>
        <w:rPr>
          <w:rFonts w:ascii="Times New Roman" w:hAnsi="Times New Roman" w:cs="Times New Roman"/>
          <w:sz w:val="18"/>
          <w:szCs w:val="18"/>
        </w:rPr>
      </w:pPr>
    </w:p>
    <w:sectPr w:rsidR="00034644" w:rsidSect="004F5C19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9D"/>
    <w:rsid w:val="00034644"/>
    <w:rsid w:val="000C7544"/>
    <w:rsid w:val="00144362"/>
    <w:rsid w:val="00171B9D"/>
    <w:rsid w:val="00194A70"/>
    <w:rsid w:val="001B0EFB"/>
    <w:rsid w:val="00205CB4"/>
    <w:rsid w:val="00270868"/>
    <w:rsid w:val="002712D2"/>
    <w:rsid w:val="002C5A2E"/>
    <w:rsid w:val="00335EDA"/>
    <w:rsid w:val="00362BAE"/>
    <w:rsid w:val="0036615B"/>
    <w:rsid w:val="003C30F6"/>
    <w:rsid w:val="00442D41"/>
    <w:rsid w:val="00487C27"/>
    <w:rsid w:val="0050183A"/>
    <w:rsid w:val="0057794E"/>
    <w:rsid w:val="00597EF2"/>
    <w:rsid w:val="005D5350"/>
    <w:rsid w:val="006A3EE2"/>
    <w:rsid w:val="007A74E0"/>
    <w:rsid w:val="007A7AFD"/>
    <w:rsid w:val="007E141F"/>
    <w:rsid w:val="008312EE"/>
    <w:rsid w:val="008642C8"/>
    <w:rsid w:val="00885698"/>
    <w:rsid w:val="008B54EF"/>
    <w:rsid w:val="00907EED"/>
    <w:rsid w:val="009271A6"/>
    <w:rsid w:val="00AA1356"/>
    <w:rsid w:val="00AE0FC3"/>
    <w:rsid w:val="00C63E12"/>
    <w:rsid w:val="00C76897"/>
    <w:rsid w:val="00DA2C31"/>
    <w:rsid w:val="00DB3F98"/>
    <w:rsid w:val="00DC3413"/>
    <w:rsid w:val="00DC477F"/>
    <w:rsid w:val="00F25FE8"/>
    <w:rsid w:val="00FA3D49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A7A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5D53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5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03464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Мазуркевич</dc:creator>
  <cp:lastModifiedBy>Маргарита Александровна Теребунская</cp:lastModifiedBy>
  <cp:revision>3</cp:revision>
  <cp:lastPrinted>2019-02-11T10:39:00Z</cp:lastPrinted>
  <dcterms:created xsi:type="dcterms:W3CDTF">2019-08-19T13:10:00Z</dcterms:created>
  <dcterms:modified xsi:type="dcterms:W3CDTF">2019-08-19T13:12:00Z</dcterms:modified>
</cp:coreProperties>
</file>