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4A" w:rsidRP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Итоги</w:t>
      </w:r>
    </w:p>
    <w:p w:rsidR="00955D4A" w:rsidRDefault="00955D4A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55D4A">
        <w:rPr>
          <w:rFonts w:ascii="Times New Roman" w:hAnsi="Times New Roman" w:cs="Times New Roman"/>
          <w:sz w:val="28"/>
          <w:szCs w:val="28"/>
        </w:rPr>
        <w:t>публичного мероприятия</w:t>
      </w:r>
    </w:p>
    <w:p w:rsidR="00875271" w:rsidRDefault="00875271" w:rsidP="00955D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4840" w:rsidRPr="003A4840">
        <w:rPr>
          <w:rFonts w:ascii="Times New Roman" w:hAnsi="Times New Roman" w:cs="Times New Roman"/>
          <w:sz w:val="28"/>
          <w:szCs w:val="28"/>
        </w:rPr>
        <w:t>Актуальные вопросы при осуществлении регионального государственного строительного надзора, контроля и надзора в сфере долевого строительства, оказания услуг по выдаче разрешений на строительство  и разрешений на ввод в эксплуатацию</w:t>
      </w:r>
      <w:r w:rsidRPr="00875271">
        <w:rPr>
          <w:rFonts w:ascii="Times New Roman" w:hAnsi="Times New Roman" w:cs="Times New Roman"/>
          <w:sz w:val="28"/>
          <w:szCs w:val="28"/>
        </w:rPr>
        <w:t>»</w:t>
      </w:r>
    </w:p>
    <w:p w:rsidR="00875271" w:rsidRDefault="003A4840" w:rsidP="003A484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A4840">
        <w:rPr>
          <w:rFonts w:ascii="Times New Roman" w:hAnsi="Times New Roman" w:cs="Times New Roman"/>
          <w:sz w:val="28"/>
          <w:szCs w:val="28"/>
          <w:u w:val="single"/>
        </w:rPr>
        <w:t xml:space="preserve">в сфере </w:t>
      </w:r>
      <w:r w:rsidR="0040159C" w:rsidRPr="0040159C">
        <w:rPr>
          <w:rFonts w:ascii="Times New Roman" w:hAnsi="Times New Roman" w:cs="Times New Roman"/>
          <w:sz w:val="28"/>
          <w:szCs w:val="28"/>
          <w:u w:val="single"/>
        </w:rPr>
        <w:t>регионального государственного строительного надзора</w:t>
      </w:r>
    </w:p>
    <w:p w:rsidR="00875271" w:rsidRDefault="00875271" w:rsidP="0087527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2</w:t>
      </w:r>
      <w:r w:rsidR="003A48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484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.2019</w:t>
      </w:r>
    </w:p>
    <w:p w:rsidR="00CB01F5" w:rsidRPr="00CB01F5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 xml:space="preserve">В проведении мероприятия приняли участие представители </w:t>
      </w:r>
      <w:r w:rsidR="003D5AAC" w:rsidRPr="003D5AAC">
        <w:rPr>
          <w:rFonts w:ascii="Times New Roman" w:hAnsi="Times New Roman" w:cs="Times New Roman"/>
          <w:sz w:val="28"/>
          <w:szCs w:val="28"/>
        </w:rPr>
        <w:t>администраций муниципальных образований и  организаций, осуществляющих строительство на территории Ленинградской области (всего 250 чел)</w:t>
      </w:r>
      <w:r w:rsidRPr="00CB01F5">
        <w:rPr>
          <w:rFonts w:ascii="Times New Roman" w:hAnsi="Times New Roman" w:cs="Times New Roman"/>
          <w:sz w:val="28"/>
          <w:szCs w:val="28"/>
        </w:rPr>
        <w:t>.</w:t>
      </w:r>
    </w:p>
    <w:p w:rsidR="00146118" w:rsidRDefault="00CB01F5" w:rsidP="00CB01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1F5">
        <w:rPr>
          <w:rFonts w:ascii="Times New Roman" w:hAnsi="Times New Roman" w:cs="Times New Roman"/>
          <w:sz w:val="28"/>
          <w:szCs w:val="28"/>
        </w:rPr>
        <w:t>В рамках проведения вышеуказанного мероприятия обсуждены следующие вопросы:</w:t>
      </w:r>
    </w:p>
    <w:p w:rsidR="003D5AAC" w:rsidRDefault="003D5AAC" w:rsidP="003D5AAC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новые аспекты осуществления регионального государственного строительного надзора, исполнение функций технического заказчика при строительстве объектов, особенности осуществления строительного контроля, особенности подготовки технического задания на проведение технического обследования с целью продолжения строительства или реконструкции объектов капитального строительства, вопросы, связанные с обеспечением пожарной безопасности на объектах капитального строительства</w:t>
      </w:r>
      <w:r w:rsidR="00882326">
        <w:rPr>
          <w:color w:val="000000"/>
          <w:sz w:val="27"/>
          <w:szCs w:val="27"/>
        </w:rPr>
        <w:t>, рассмотрены результаты правоприменительной деятельности</w:t>
      </w:r>
      <w:bookmarkStart w:id="0" w:name="_GoBack"/>
      <w:bookmarkEnd w:id="0"/>
      <w:r>
        <w:rPr>
          <w:color w:val="000000"/>
          <w:sz w:val="27"/>
          <w:szCs w:val="27"/>
        </w:rPr>
        <w:t>.</w:t>
      </w:r>
      <w:proofErr w:type="gramEnd"/>
    </w:p>
    <w:p w:rsidR="00003619" w:rsidRDefault="00003619" w:rsidP="000036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5340" w:rsidRPr="00367A25" w:rsidRDefault="00003619" w:rsidP="00AC5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A25">
        <w:rPr>
          <w:rFonts w:ascii="Times New Roman" w:hAnsi="Times New Roman" w:cs="Times New Roman"/>
          <w:sz w:val="28"/>
          <w:szCs w:val="28"/>
          <w:u w:val="single"/>
        </w:rPr>
        <w:t xml:space="preserve">Участниками мероприятия указанная информация принята к сведению. </w:t>
      </w:r>
    </w:p>
    <w:sectPr w:rsidR="00AC5340" w:rsidRPr="0036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924"/>
    <w:rsid w:val="00003619"/>
    <w:rsid w:val="00071924"/>
    <w:rsid w:val="00080D9A"/>
    <w:rsid w:val="00102BF8"/>
    <w:rsid w:val="00146118"/>
    <w:rsid w:val="001802CF"/>
    <w:rsid w:val="001C4EAB"/>
    <w:rsid w:val="00264894"/>
    <w:rsid w:val="00297630"/>
    <w:rsid w:val="00367A25"/>
    <w:rsid w:val="003A4840"/>
    <w:rsid w:val="003D5AAC"/>
    <w:rsid w:val="003E4BD8"/>
    <w:rsid w:val="003E7744"/>
    <w:rsid w:val="0040159C"/>
    <w:rsid w:val="005D375C"/>
    <w:rsid w:val="00875271"/>
    <w:rsid w:val="00877F40"/>
    <w:rsid w:val="00882326"/>
    <w:rsid w:val="00955D4A"/>
    <w:rsid w:val="0096691B"/>
    <w:rsid w:val="009E1828"/>
    <w:rsid w:val="009E623C"/>
    <w:rsid w:val="00AA1BBD"/>
    <w:rsid w:val="00AC5340"/>
    <w:rsid w:val="00C6038A"/>
    <w:rsid w:val="00C905F0"/>
    <w:rsid w:val="00CB01F5"/>
    <w:rsid w:val="00E9169D"/>
    <w:rsid w:val="00E960F3"/>
    <w:rsid w:val="00F3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1F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D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Игоревич Юруть</dc:creator>
  <cp:lastModifiedBy>Ольга Игоревна Маркина</cp:lastModifiedBy>
  <cp:revision>7</cp:revision>
  <dcterms:created xsi:type="dcterms:W3CDTF">2020-05-18T10:08:00Z</dcterms:created>
  <dcterms:modified xsi:type="dcterms:W3CDTF">2020-05-18T10:55:00Z</dcterms:modified>
</cp:coreProperties>
</file>