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B8" w:rsidRPr="007212B8" w:rsidRDefault="007212B8" w:rsidP="007212B8">
      <w:pPr>
        <w:widowControl w:val="0"/>
        <w:autoSpaceDE w:val="0"/>
        <w:autoSpaceDN w:val="0"/>
        <w:spacing w:before="220" w:after="0" w:line="240" w:lineRule="auto"/>
        <w:ind w:firstLine="540"/>
        <w:jc w:val="center"/>
        <w:rPr>
          <w:rFonts w:ascii="Calibri" w:eastAsia="Times New Roman" w:hAnsi="Calibri" w:cs="Calibri"/>
          <w:szCs w:val="20"/>
          <w:lang w:eastAsia="ru-RU"/>
        </w:rPr>
      </w:pPr>
      <w:r w:rsidRPr="007212B8">
        <w:rPr>
          <w:rFonts w:ascii="Calibri" w:eastAsia="Times New Roman" w:hAnsi="Calibri" w:cs="Calibri"/>
          <w:szCs w:val="20"/>
          <w:lang w:eastAsia="ru-RU"/>
        </w:rPr>
        <w:drawing>
          <wp:inline distT="0" distB="0" distL="0" distR="0" wp14:anchorId="7B52F402" wp14:editId="3867EEE8">
            <wp:extent cx="693420" cy="788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3420" cy="788670"/>
                    </a:xfrm>
                    <a:prstGeom prst="rect">
                      <a:avLst/>
                    </a:prstGeom>
                    <a:noFill/>
                    <a:ln>
                      <a:noFill/>
                    </a:ln>
                  </pic:spPr>
                </pic:pic>
              </a:graphicData>
            </a:graphic>
          </wp:inline>
        </w:drawing>
      </w:r>
    </w:p>
    <w:p w:rsidR="007212B8" w:rsidRPr="007212B8" w:rsidRDefault="007212B8" w:rsidP="007212B8">
      <w:pPr>
        <w:widowControl w:val="0"/>
        <w:autoSpaceDE w:val="0"/>
        <w:autoSpaceDN w:val="0"/>
        <w:spacing w:before="220" w:after="0" w:line="240" w:lineRule="auto"/>
        <w:ind w:firstLine="540"/>
        <w:jc w:val="center"/>
        <w:rPr>
          <w:rFonts w:ascii="Calibri" w:eastAsia="Times New Roman" w:hAnsi="Calibri" w:cs="Calibri"/>
          <w:b/>
          <w:szCs w:val="20"/>
          <w:lang w:eastAsia="ru-RU"/>
        </w:rPr>
      </w:pPr>
      <w:r w:rsidRPr="007212B8">
        <w:rPr>
          <w:rFonts w:ascii="Calibri" w:eastAsia="Times New Roman" w:hAnsi="Calibri" w:cs="Calibri"/>
          <w:b/>
          <w:szCs w:val="20"/>
          <w:lang w:eastAsia="ru-RU"/>
        </w:rPr>
        <w:t>Комитет государственного строительного надзора и государственной экспертизы Ленинградской области</w:t>
      </w:r>
    </w:p>
    <w:p w:rsidR="007212B8" w:rsidRPr="007212B8" w:rsidRDefault="007212B8" w:rsidP="007212B8">
      <w:pPr>
        <w:widowControl w:val="0"/>
        <w:autoSpaceDE w:val="0"/>
        <w:autoSpaceDN w:val="0"/>
        <w:spacing w:before="220" w:after="0" w:line="240" w:lineRule="auto"/>
        <w:ind w:firstLine="540"/>
        <w:jc w:val="center"/>
        <w:rPr>
          <w:rFonts w:ascii="Calibri" w:eastAsia="Times New Roman" w:hAnsi="Calibri" w:cs="Calibri"/>
          <w:b/>
          <w:szCs w:val="20"/>
          <w:lang w:eastAsia="ru-RU"/>
        </w:rPr>
      </w:pPr>
      <w:r w:rsidRPr="007212B8">
        <w:rPr>
          <w:rFonts w:ascii="Calibri" w:eastAsia="Times New Roman" w:hAnsi="Calibri" w:cs="Calibri"/>
          <w:b/>
          <w:szCs w:val="20"/>
          <w:lang w:eastAsia="ru-RU"/>
        </w:rPr>
        <w:t>ПРИКАЗ</w:t>
      </w:r>
    </w:p>
    <w:p w:rsidR="007212B8" w:rsidRPr="007212B8" w:rsidRDefault="007212B8" w:rsidP="007212B8">
      <w:pPr>
        <w:widowControl w:val="0"/>
        <w:autoSpaceDE w:val="0"/>
        <w:autoSpaceDN w:val="0"/>
        <w:spacing w:before="220" w:after="0" w:line="240" w:lineRule="auto"/>
        <w:ind w:firstLine="540"/>
        <w:jc w:val="center"/>
        <w:rPr>
          <w:rFonts w:ascii="Calibri" w:eastAsia="Times New Roman" w:hAnsi="Calibri" w:cs="Calibri"/>
          <w:b/>
          <w:szCs w:val="20"/>
          <w:lang w:eastAsia="ru-RU"/>
        </w:rPr>
      </w:pPr>
      <w:r w:rsidRPr="007212B8">
        <w:rPr>
          <w:rFonts w:ascii="Calibri" w:eastAsia="Times New Roman" w:hAnsi="Calibri" w:cs="Calibri"/>
          <w:b/>
          <w:szCs w:val="20"/>
          <w:lang w:eastAsia="ru-RU"/>
        </w:rPr>
        <w:t>от «__» ____________ 2020 года № ________</w:t>
      </w:r>
    </w:p>
    <w:p w:rsidR="007212B8" w:rsidRPr="007212B8" w:rsidRDefault="007212B8" w:rsidP="007212B8">
      <w:pPr>
        <w:widowControl w:val="0"/>
        <w:autoSpaceDE w:val="0"/>
        <w:autoSpaceDN w:val="0"/>
        <w:spacing w:before="220" w:after="0" w:line="240" w:lineRule="auto"/>
        <w:ind w:firstLine="540"/>
        <w:jc w:val="center"/>
        <w:rPr>
          <w:rFonts w:ascii="Calibri" w:eastAsia="Times New Roman" w:hAnsi="Calibri" w:cs="Calibri"/>
          <w:b/>
          <w:szCs w:val="20"/>
          <w:lang w:eastAsia="ru-RU"/>
        </w:rPr>
      </w:pPr>
      <w:r w:rsidRPr="007212B8">
        <w:rPr>
          <w:rFonts w:ascii="Calibri" w:eastAsia="Times New Roman" w:hAnsi="Calibri" w:cs="Calibri"/>
          <w:b/>
          <w:szCs w:val="20"/>
          <w:lang w:eastAsia="ru-RU"/>
        </w:rPr>
        <w:t>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соответствии с </w:t>
      </w:r>
      <w:hyperlink r:id="rId7" w:history="1">
        <w:proofErr w:type="gramStart"/>
        <w:r w:rsidRPr="007212B8">
          <w:rPr>
            <w:rFonts w:ascii="Calibri" w:eastAsia="Times New Roman" w:hAnsi="Calibri" w:cs="Calibri"/>
            <w:szCs w:val="20"/>
            <w:lang w:eastAsia="ru-RU"/>
          </w:rPr>
          <w:t>Порядк</w:t>
        </w:r>
      </w:hyperlink>
      <w:r w:rsidRPr="007212B8">
        <w:rPr>
          <w:rFonts w:ascii="Calibri" w:eastAsia="Times New Roman" w:hAnsi="Calibri" w:cs="Calibri"/>
          <w:szCs w:val="20"/>
          <w:lang w:eastAsia="ru-RU"/>
        </w:rPr>
        <w:t>ом</w:t>
      </w:r>
      <w:proofErr w:type="gramEnd"/>
      <w:r w:rsidRPr="007212B8">
        <w:rPr>
          <w:rFonts w:ascii="Calibri" w:eastAsia="Times New Roman" w:hAnsi="Calibri" w:cs="Calibri"/>
          <w:szCs w:val="20"/>
          <w:lang w:eastAsia="ru-RU"/>
        </w:rP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 приказываю:</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1. Утвердить прилагаемый </w:t>
      </w:r>
      <w:hyperlink w:anchor="P45" w:history="1">
        <w:r w:rsidRPr="007212B8">
          <w:rPr>
            <w:rFonts w:ascii="Calibri" w:eastAsia="Times New Roman" w:hAnsi="Calibri" w:cs="Calibri"/>
            <w:szCs w:val="20"/>
            <w:lang w:eastAsia="ru-RU"/>
          </w:rPr>
          <w:t>Административный регламент</w:t>
        </w:r>
      </w:hyperlink>
      <w:r w:rsidRPr="007212B8">
        <w:rPr>
          <w:rFonts w:ascii="Calibri" w:eastAsia="Times New Roman" w:hAnsi="Calibri" w:cs="Calibri"/>
          <w:szCs w:val="20"/>
          <w:lang w:eastAsia="ru-RU"/>
        </w:rPr>
        <w:t xml:space="preserve">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2. Признать утратившими силу:</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приказ комитета государственного строительного надзора и государственной экспертизы Ленинградской области от 30.11.2011 № 20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приказ комитета государственного строительного надзора и государственной экспертизы Ленинградской области от 24.04.2012 № 8 "О внесении изменения в Административный регламент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пункт 2 приказа комитета государственного строительного надзора и государственной экспертизы Ленинградской области от 31.05.2012 № 12 "О внесении изменений в некоторые приказы комитета государственного строительного надзора и государственной экспертизы Ленинградской области";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приказ комитета государственного строительного надзора и государственной экспертизы Ленинградской области от 13.06.2012 № 13 "О внесении изменений в Административный регламент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приказ комитета государственного строительного надзора и государственной экспертизы </w:t>
      </w:r>
      <w:r w:rsidRPr="007212B8">
        <w:rPr>
          <w:rFonts w:ascii="Calibri" w:eastAsia="Times New Roman" w:hAnsi="Calibri" w:cs="Calibri"/>
          <w:szCs w:val="20"/>
          <w:lang w:eastAsia="ru-RU"/>
        </w:rPr>
        <w:lastRenderedPageBreak/>
        <w:t>Ленинградской области от 01.04.2014 № 12 "О внесении изменений в приказ комитета государственного строительного надзора и государственной экспертизы Ленинградской области от 30 ноября 2011 года № 20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приказ комитета государственного строительного надзора и государственной экспертизы Ленинградской области от 06.02.2015 № 2 "О внесении изменений в приказ комитета государственного строительного надзора и государственной экспертизы Ленинградской области от 30 ноября 2011 года № 20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приказ комитета государственного строительного надзора и государственной экспертизы Ленинградской области от 18.06.2015 № 14 "О внесении изменений в приказ комитета государственного строительного надзора и государственной экспертизы Ленинградской области от 30 ноября 2011 года № 20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приказ комитета государственного строительного надзора и государственной экспертизы Ленинградской области от 24.08.2016 № 4 "О внесении изменения в приказ комитета государственного строительного надзора и государственной экспертизы Ленинградской области от 30 ноября 2011 года № 20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приказ комитета государственного строительного надзора и государственной экспертизы Ленинградской области от 13.04.2018 № 3 "О внесении изменений в приказ комитета государственного строительного надзора и государственной экспертизы Ленинградской области от 30 ноября 2011 года № 20 "Об утверждении административного регламента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 </w:t>
      </w:r>
      <w:proofErr w:type="gramStart"/>
      <w:r w:rsidRPr="007212B8">
        <w:rPr>
          <w:rFonts w:ascii="Calibri" w:eastAsia="Times New Roman" w:hAnsi="Calibri" w:cs="Calibri"/>
          <w:szCs w:val="20"/>
          <w:lang w:eastAsia="ru-RU"/>
        </w:rPr>
        <w:t>Контроль за</w:t>
      </w:r>
      <w:proofErr w:type="gramEnd"/>
      <w:r w:rsidRPr="007212B8">
        <w:rPr>
          <w:rFonts w:ascii="Calibri" w:eastAsia="Times New Roman" w:hAnsi="Calibri" w:cs="Calibri"/>
          <w:szCs w:val="20"/>
          <w:lang w:eastAsia="ru-RU"/>
        </w:rPr>
        <w:t xml:space="preserve"> исполнением приказа возложить на заместителя председателя комитета – начальника департамента государственного строительного надзора.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4. Настоящий приказ вступает в силу со дня его официального опубликования.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Председатель комитета</w:t>
      </w:r>
      <w:r w:rsidRPr="007212B8">
        <w:rPr>
          <w:rFonts w:ascii="Calibri" w:eastAsia="Times New Roman" w:hAnsi="Calibri" w:cs="Calibri"/>
          <w:szCs w:val="20"/>
          <w:lang w:eastAsia="ru-RU"/>
        </w:rPr>
        <w:tab/>
      </w:r>
      <w:r w:rsidRPr="007212B8">
        <w:rPr>
          <w:rFonts w:ascii="Calibri" w:eastAsia="Times New Roman" w:hAnsi="Calibri" w:cs="Calibri"/>
          <w:szCs w:val="20"/>
          <w:lang w:eastAsia="ru-RU"/>
        </w:rPr>
        <w:tab/>
      </w:r>
      <w:r w:rsidRPr="007212B8">
        <w:rPr>
          <w:rFonts w:ascii="Calibri" w:eastAsia="Times New Roman" w:hAnsi="Calibri" w:cs="Calibri"/>
          <w:szCs w:val="20"/>
          <w:lang w:eastAsia="ru-RU"/>
        </w:rPr>
        <w:tab/>
      </w:r>
      <w:r w:rsidRPr="007212B8">
        <w:rPr>
          <w:rFonts w:ascii="Calibri" w:eastAsia="Times New Roman" w:hAnsi="Calibri" w:cs="Calibri"/>
          <w:szCs w:val="20"/>
          <w:lang w:eastAsia="ru-RU"/>
        </w:rPr>
        <w:tab/>
        <w:t xml:space="preserve">         </w:t>
      </w:r>
      <w:r w:rsidRPr="007212B8">
        <w:rPr>
          <w:rFonts w:ascii="Calibri" w:eastAsia="Times New Roman" w:hAnsi="Calibri" w:cs="Calibri"/>
          <w:szCs w:val="20"/>
          <w:lang w:eastAsia="ru-RU"/>
        </w:rPr>
        <w:tab/>
      </w:r>
      <w:r w:rsidRPr="007212B8">
        <w:rPr>
          <w:rFonts w:ascii="Calibri" w:eastAsia="Times New Roman" w:hAnsi="Calibri" w:cs="Calibri"/>
          <w:szCs w:val="20"/>
          <w:lang w:eastAsia="ru-RU"/>
        </w:rPr>
        <w:tab/>
        <w:t xml:space="preserve"> Д.А. Горбунов</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0" w:name="P42"/>
      <w:bookmarkEnd w:id="0"/>
      <w:r w:rsidRPr="007212B8">
        <w:rPr>
          <w:rFonts w:ascii="Calibri" w:eastAsia="Times New Roman" w:hAnsi="Calibri" w:cs="Calibri"/>
          <w:szCs w:val="20"/>
          <w:lang w:eastAsia="ru-RU"/>
        </w:rPr>
        <w:br w:type="page"/>
      </w:r>
    </w:p>
    <w:p w:rsidR="007212B8" w:rsidRPr="007212B8" w:rsidRDefault="007212B8" w:rsidP="007212B8">
      <w:pPr>
        <w:widowControl w:val="0"/>
        <w:autoSpaceDE w:val="0"/>
        <w:autoSpaceDN w:val="0"/>
        <w:spacing w:after="0" w:line="240" w:lineRule="auto"/>
        <w:ind w:firstLine="539"/>
        <w:jc w:val="right"/>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УТВЕРЖДЕН</w:t>
      </w:r>
    </w:p>
    <w:p w:rsidR="007212B8" w:rsidRPr="007212B8" w:rsidRDefault="007212B8" w:rsidP="007212B8">
      <w:pPr>
        <w:widowControl w:val="0"/>
        <w:autoSpaceDE w:val="0"/>
        <w:autoSpaceDN w:val="0"/>
        <w:spacing w:after="0" w:line="240" w:lineRule="auto"/>
        <w:ind w:firstLine="539"/>
        <w:jc w:val="right"/>
        <w:rPr>
          <w:rFonts w:ascii="Calibri" w:eastAsia="Times New Roman" w:hAnsi="Calibri" w:cs="Calibri"/>
          <w:szCs w:val="20"/>
          <w:lang w:eastAsia="ru-RU"/>
        </w:rPr>
      </w:pPr>
      <w:r w:rsidRPr="007212B8">
        <w:rPr>
          <w:rFonts w:ascii="Calibri" w:eastAsia="Times New Roman" w:hAnsi="Calibri" w:cs="Calibri"/>
          <w:szCs w:val="20"/>
          <w:lang w:eastAsia="ru-RU"/>
        </w:rPr>
        <w:t>приказом комитета</w:t>
      </w:r>
    </w:p>
    <w:p w:rsidR="007212B8" w:rsidRPr="007212B8" w:rsidRDefault="007212B8" w:rsidP="007212B8">
      <w:pPr>
        <w:widowControl w:val="0"/>
        <w:autoSpaceDE w:val="0"/>
        <w:autoSpaceDN w:val="0"/>
        <w:spacing w:after="0" w:line="240" w:lineRule="auto"/>
        <w:ind w:firstLine="539"/>
        <w:jc w:val="right"/>
        <w:rPr>
          <w:rFonts w:ascii="Calibri" w:eastAsia="Times New Roman" w:hAnsi="Calibri" w:cs="Calibri"/>
          <w:szCs w:val="20"/>
          <w:lang w:eastAsia="ru-RU"/>
        </w:rPr>
      </w:pPr>
      <w:r w:rsidRPr="007212B8">
        <w:rPr>
          <w:rFonts w:ascii="Calibri" w:eastAsia="Times New Roman" w:hAnsi="Calibri" w:cs="Calibri"/>
          <w:szCs w:val="20"/>
          <w:lang w:eastAsia="ru-RU"/>
        </w:rPr>
        <w:t>государственного строительного надзора</w:t>
      </w:r>
    </w:p>
    <w:p w:rsidR="007212B8" w:rsidRPr="007212B8" w:rsidRDefault="007212B8" w:rsidP="007212B8">
      <w:pPr>
        <w:widowControl w:val="0"/>
        <w:autoSpaceDE w:val="0"/>
        <w:autoSpaceDN w:val="0"/>
        <w:spacing w:after="0" w:line="240" w:lineRule="auto"/>
        <w:ind w:firstLine="539"/>
        <w:jc w:val="right"/>
        <w:rPr>
          <w:rFonts w:ascii="Calibri" w:eastAsia="Times New Roman" w:hAnsi="Calibri" w:cs="Calibri"/>
          <w:szCs w:val="20"/>
          <w:lang w:eastAsia="ru-RU"/>
        </w:rPr>
      </w:pPr>
      <w:r w:rsidRPr="007212B8">
        <w:rPr>
          <w:rFonts w:ascii="Calibri" w:eastAsia="Times New Roman" w:hAnsi="Calibri" w:cs="Calibri"/>
          <w:szCs w:val="20"/>
          <w:lang w:eastAsia="ru-RU"/>
        </w:rPr>
        <w:t>и государственной экспертизы</w:t>
      </w:r>
    </w:p>
    <w:p w:rsidR="007212B8" w:rsidRPr="007212B8" w:rsidRDefault="007212B8" w:rsidP="007212B8">
      <w:pPr>
        <w:widowControl w:val="0"/>
        <w:autoSpaceDE w:val="0"/>
        <w:autoSpaceDN w:val="0"/>
        <w:spacing w:after="0" w:line="240" w:lineRule="auto"/>
        <w:ind w:firstLine="539"/>
        <w:jc w:val="right"/>
        <w:rPr>
          <w:rFonts w:ascii="Calibri" w:eastAsia="Times New Roman" w:hAnsi="Calibri" w:cs="Calibri"/>
          <w:szCs w:val="20"/>
          <w:lang w:eastAsia="ru-RU"/>
        </w:rPr>
      </w:pPr>
      <w:r w:rsidRPr="007212B8">
        <w:rPr>
          <w:rFonts w:ascii="Calibri" w:eastAsia="Times New Roman" w:hAnsi="Calibri" w:cs="Calibri"/>
          <w:szCs w:val="20"/>
          <w:lang w:eastAsia="ru-RU"/>
        </w:rPr>
        <w:t>Ленинградской области</w:t>
      </w:r>
    </w:p>
    <w:p w:rsidR="007212B8" w:rsidRPr="007212B8" w:rsidRDefault="007212B8" w:rsidP="007212B8">
      <w:pPr>
        <w:widowControl w:val="0"/>
        <w:autoSpaceDE w:val="0"/>
        <w:autoSpaceDN w:val="0"/>
        <w:spacing w:after="0" w:line="240" w:lineRule="auto"/>
        <w:ind w:firstLine="539"/>
        <w:jc w:val="right"/>
        <w:rPr>
          <w:rFonts w:ascii="Calibri" w:eastAsia="Times New Roman" w:hAnsi="Calibri" w:cs="Calibri"/>
          <w:szCs w:val="20"/>
          <w:lang w:eastAsia="ru-RU"/>
        </w:rPr>
      </w:pPr>
      <w:r w:rsidRPr="007212B8">
        <w:rPr>
          <w:rFonts w:ascii="Calibri" w:eastAsia="Times New Roman" w:hAnsi="Calibri" w:cs="Calibri"/>
          <w:szCs w:val="20"/>
          <w:lang w:eastAsia="ru-RU"/>
        </w:rPr>
        <w:t>от «_____» ________ 2020 № _________</w:t>
      </w:r>
    </w:p>
    <w:p w:rsidR="007212B8" w:rsidRPr="007212B8" w:rsidRDefault="007212B8" w:rsidP="007212B8">
      <w:pPr>
        <w:widowControl w:val="0"/>
        <w:autoSpaceDE w:val="0"/>
        <w:autoSpaceDN w:val="0"/>
        <w:spacing w:after="0" w:line="240" w:lineRule="auto"/>
        <w:ind w:firstLine="539"/>
        <w:jc w:val="right"/>
        <w:rPr>
          <w:rFonts w:ascii="Calibri" w:eastAsia="Times New Roman" w:hAnsi="Calibri" w:cs="Calibri"/>
          <w:szCs w:val="20"/>
          <w:lang w:eastAsia="ru-RU"/>
        </w:rPr>
      </w:pPr>
      <w:r w:rsidRPr="007212B8">
        <w:rPr>
          <w:rFonts w:ascii="Calibri" w:eastAsia="Times New Roman" w:hAnsi="Calibri" w:cs="Calibri"/>
          <w:szCs w:val="20"/>
          <w:lang w:eastAsia="ru-RU"/>
        </w:rPr>
        <w:t>(приложение)</w:t>
      </w:r>
    </w:p>
    <w:p w:rsidR="007212B8" w:rsidRPr="007212B8" w:rsidRDefault="007212B8" w:rsidP="007212B8">
      <w:pPr>
        <w:widowControl w:val="0"/>
        <w:autoSpaceDE w:val="0"/>
        <w:autoSpaceDN w:val="0"/>
        <w:spacing w:after="0" w:line="240" w:lineRule="auto"/>
        <w:jc w:val="center"/>
        <w:rPr>
          <w:rFonts w:ascii="Calibri" w:eastAsia="Times New Roman" w:hAnsi="Calibri" w:cs="Calibri"/>
          <w:b/>
          <w:szCs w:val="20"/>
          <w:lang w:eastAsia="ru-RU"/>
        </w:rPr>
      </w:pPr>
    </w:p>
    <w:p w:rsidR="007212B8" w:rsidRPr="007212B8" w:rsidRDefault="007212B8" w:rsidP="007212B8">
      <w:pPr>
        <w:widowControl w:val="0"/>
        <w:autoSpaceDE w:val="0"/>
        <w:autoSpaceDN w:val="0"/>
        <w:spacing w:after="0" w:line="240" w:lineRule="auto"/>
        <w:jc w:val="center"/>
        <w:rPr>
          <w:rFonts w:ascii="Calibri" w:eastAsia="Times New Roman" w:hAnsi="Calibri" w:cs="Calibri"/>
          <w:b/>
          <w:szCs w:val="20"/>
          <w:lang w:eastAsia="ru-RU"/>
        </w:rPr>
      </w:pPr>
    </w:p>
    <w:p w:rsidR="007212B8" w:rsidRPr="007212B8" w:rsidRDefault="007212B8" w:rsidP="007212B8">
      <w:pPr>
        <w:widowControl w:val="0"/>
        <w:autoSpaceDE w:val="0"/>
        <w:autoSpaceDN w:val="0"/>
        <w:spacing w:after="0" w:line="240" w:lineRule="auto"/>
        <w:jc w:val="center"/>
        <w:rPr>
          <w:rFonts w:ascii="Calibri" w:eastAsia="Times New Roman" w:hAnsi="Calibri" w:cs="Calibri"/>
          <w:b/>
          <w:szCs w:val="20"/>
          <w:lang w:eastAsia="ru-RU"/>
        </w:rPr>
      </w:pPr>
      <w:r w:rsidRPr="007212B8">
        <w:rPr>
          <w:rFonts w:ascii="Calibri" w:eastAsia="Times New Roman" w:hAnsi="Calibri" w:cs="Calibri"/>
          <w:b/>
          <w:szCs w:val="20"/>
          <w:lang w:eastAsia="ru-RU"/>
        </w:rPr>
        <w:t>АДМИНИСТРАТИВНЫЙ РЕГЛАМЕНТ</w:t>
      </w:r>
    </w:p>
    <w:p w:rsidR="007212B8" w:rsidRPr="007212B8" w:rsidRDefault="007212B8" w:rsidP="007212B8">
      <w:pPr>
        <w:widowControl w:val="0"/>
        <w:autoSpaceDE w:val="0"/>
        <w:autoSpaceDN w:val="0"/>
        <w:spacing w:after="0" w:line="240" w:lineRule="auto"/>
        <w:jc w:val="center"/>
        <w:rPr>
          <w:rFonts w:ascii="Calibri" w:eastAsia="Times New Roman" w:hAnsi="Calibri" w:cs="Calibri"/>
          <w:b/>
          <w:szCs w:val="20"/>
          <w:lang w:eastAsia="ru-RU"/>
        </w:rPr>
      </w:pPr>
      <w:r w:rsidRPr="007212B8">
        <w:rPr>
          <w:rFonts w:ascii="Calibri" w:eastAsia="Times New Roman" w:hAnsi="Calibri" w:cs="Calibri"/>
          <w:b/>
          <w:szCs w:val="20"/>
          <w:lang w:eastAsia="ru-RU"/>
        </w:rPr>
        <w:t>ИСПОЛНЕНИЯ КОМИТЕТОМ ГОСУДАРСТВЕННОГО СТРОИТЕЛЬНОГО НАДЗОРА</w:t>
      </w:r>
    </w:p>
    <w:p w:rsidR="007212B8" w:rsidRPr="007212B8" w:rsidRDefault="007212B8" w:rsidP="007212B8">
      <w:pPr>
        <w:widowControl w:val="0"/>
        <w:autoSpaceDE w:val="0"/>
        <w:autoSpaceDN w:val="0"/>
        <w:spacing w:after="0" w:line="240" w:lineRule="auto"/>
        <w:jc w:val="center"/>
        <w:rPr>
          <w:rFonts w:ascii="Calibri" w:eastAsia="Times New Roman" w:hAnsi="Calibri" w:cs="Calibri"/>
          <w:b/>
          <w:szCs w:val="20"/>
          <w:lang w:eastAsia="ru-RU"/>
        </w:rPr>
      </w:pPr>
      <w:r w:rsidRPr="007212B8">
        <w:rPr>
          <w:rFonts w:ascii="Calibri" w:eastAsia="Times New Roman" w:hAnsi="Calibri" w:cs="Calibri"/>
          <w:b/>
          <w:szCs w:val="20"/>
          <w:lang w:eastAsia="ru-RU"/>
        </w:rPr>
        <w:t>И ГОСУДАРСТВЕННОЙ ЭКСПЕРТИЗЫ ЛЕНИНГРАДСКОЙ ОБЛАСТИ</w:t>
      </w:r>
    </w:p>
    <w:p w:rsidR="007212B8" w:rsidRPr="007212B8" w:rsidRDefault="007212B8" w:rsidP="007212B8">
      <w:pPr>
        <w:widowControl w:val="0"/>
        <w:autoSpaceDE w:val="0"/>
        <w:autoSpaceDN w:val="0"/>
        <w:spacing w:after="0" w:line="240" w:lineRule="auto"/>
        <w:jc w:val="center"/>
        <w:rPr>
          <w:rFonts w:ascii="Calibri" w:eastAsia="Times New Roman" w:hAnsi="Calibri" w:cs="Calibri"/>
          <w:b/>
          <w:szCs w:val="20"/>
          <w:lang w:eastAsia="ru-RU"/>
        </w:rPr>
      </w:pPr>
      <w:r w:rsidRPr="007212B8">
        <w:rPr>
          <w:rFonts w:ascii="Calibri" w:eastAsia="Times New Roman" w:hAnsi="Calibri" w:cs="Calibri"/>
          <w:b/>
          <w:szCs w:val="20"/>
          <w:lang w:eastAsia="ru-RU"/>
        </w:rPr>
        <w:t xml:space="preserve">ГОСУДАРСТВЕННОЙ ФУНКЦИИ ПО ОСУЩЕСТВЛЕНИЮ </w:t>
      </w:r>
      <w:proofErr w:type="gramStart"/>
      <w:r w:rsidRPr="007212B8">
        <w:rPr>
          <w:rFonts w:ascii="Calibri" w:eastAsia="Times New Roman" w:hAnsi="Calibri" w:cs="Calibri"/>
          <w:b/>
          <w:szCs w:val="20"/>
          <w:lang w:eastAsia="ru-RU"/>
        </w:rPr>
        <w:t>РЕГИОНАЛЬНОГО</w:t>
      </w:r>
      <w:proofErr w:type="gramEnd"/>
    </w:p>
    <w:p w:rsidR="007212B8" w:rsidRPr="007212B8" w:rsidRDefault="007212B8" w:rsidP="007212B8">
      <w:pPr>
        <w:widowControl w:val="0"/>
        <w:autoSpaceDE w:val="0"/>
        <w:autoSpaceDN w:val="0"/>
        <w:spacing w:after="0" w:line="240" w:lineRule="auto"/>
        <w:jc w:val="center"/>
        <w:rPr>
          <w:rFonts w:ascii="Calibri" w:eastAsia="Times New Roman" w:hAnsi="Calibri" w:cs="Calibri"/>
          <w:b/>
          <w:szCs w:val="20"/>
          <w:lang w:eastAsia="ru-RU"/>
        </w:rPr>
      </w:pPr>
      <w:r w:rsidRPr="007212B8">
        <w:rPr>
          <w:rFonts w:ascii="Calibri" w:eastAsia="Times New Roman" w:hAnsi="Calibri" w:cs="Calibri"/>
          <w:b/>
          <w:szCs w:val="20"/>
          <w:lang w:eastAsia="ru-RU"/>
        </w:rPr>
        <w:t>ГОСУДАРСТВЕННОГО СТРОИТЕЛЬНОГО НАДЗОРА</w:t>
      </w:r>
    </w:p>
    <w:p w:rsidR="007212B8" w:rsidRPr="007212B8" w:rsidRDefault="007212B8" w:rsidP="007212B8">
      <w:pPr>
        <w:spacing w:after="1"/>
      </w:pPr>
    </w:p>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outlineLvl w:val="1"/>
        <w:rPr>
          <w:rFonts w:ascii="Calibri" w:eastAsia="Times New Roman" w:hAnsi="Calibri" w:cs="Calibri"/>
          <w:szCs w:val="20"/>
          <w:lang w:eastAsia="ru-RU"/>
        </w:rPr>
      </w:pPr>
      <w:r w:rsidRPr="007212B8">
        <w:rPr>
          <w:rFonts w:ascii="Calibri" w:eastAsia="Times New Roman" w:hAnsi="Calibri" w:cs="Calibri"/>
          <w:szCs w:val="20"/>
          <w:lang w:eastAsia="ru-RU"/>
        </w:rPr>
        <w:t>1. Общие положения</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1.1. Наименование государственной функции - осуществление регионального государственного строительного надзора (далее - Государственная функция).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1.2. Наименование органа исполнительной власти Ленинградской области, непосредственно исполняющего Государственную функцию, - комитет государственного строительного надзора и государственной экспертизы Ленинградской области (далее - Комитет).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Структурным подразделением Комитета, ответственным за исполнение Государственной функции, является департамент государственного строительного надзора (далее - департамент).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1.3. Перечень нормативных правовых актов, непосредственно регулирующих исполнение Государственной функции: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Градостроительный </w:t>
      </w:r>
      <w:hyperlink r:id="rId8" w:history="1">
        <w:r w:rsidRPr="007212B8">
          <w:rPr>
            <w:rFonts w:ascii="Calibri" w:eastAsia="Times New Roman" w:hAnsi="Calibri" w:cs="Calibri"/>
            <w:szCs w:val="20"/>
            <w:lang w:eastAsia="ru-RU"/>
          </w:rPr>
          <w:t>кодекс</w:t>
        </w:r>
      </w:hyperlink>
      <w:r w:rsidRPr="007212B8">
        <w:rPr>
          <w:rFonts w:ascii="Calibri" w:eastAsia="Times New Roman" w:hAnsi="Calibri" w:cs="Calibri"/>
          <w:szCs w:val="20"/>
          <w:lang w:eastAsia="ru-RU"/>
        </w:rPr>
        <w:t xml:space="preserve"> Российской Федерации ("Российская газета", N 290, 30.12.2004);</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9" w:history="1">
        <w:r w:rsidRPr="007212B8">
          <w:rPr>
            <w:rFonts w:ascii="Calibri" w:eastAsia="Times New Roman" w:hAnsi="Calibri" w:cs="Calibri"/>
            <w:szCs w:val="20"/>
            <w:lang w:eastAsia="ru-RU"/>
          </w:rPr>
          <w:t>Кодекс</w:t>
        </w:r>
      </w:hyperlink>
      <w:r w:rsidRPr="007212B8">
        <w:rPr>
          <w:rFonts w:ascii="Calibri" w:eastAsia="Times New Roman" w:hAnsi="Calibri" w:cs="Calibri"/>
          <w:szCs w:val="20"/>
          <w:lang w:eastAsia="ru-RU"/>
        </w:rPr>
        <w:t xml:space="preserve"> Российской Федерации об административных правонарушениях ("Российская газета", N 256, 31.12.2001);</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Федеральный </w:t>
      </w:r>
      <w:hyperlink r:id="rId10" w:history="1">
        <w:r w:rsidRPr="007212B8">
          <w:rPr>
            <w:rFonts w:ascii="Calibri" w:eastAsia="Times New Roman" w:hAnsi="Calibri" w:cs="Calibri"/>
            <w:szCs w:val="20"/>
            <w:lang w:eastAsia="ru-RU"/>
          </w:rPr>
          <w:t>закон</w:t>
        </w:r>
      </w:hyperlink>
      <w:r w:rsidRPr="007212B8">
        <w:rPr>
          <w:rFonts w:ascii="Calibri" w:eastAsia="Times New Roman" w:hAnsi="Calibri" w:cs="Calibri"/>
          <w:szCs w:val="20"/>
          <w:lang w:eastAsia="ru-RU"/>
        </w:rPr>
        <w:t xml:space="preserve"> от 27.12.2002 N 184-ФЗ "О техническом регулировании" ("Российская газета", N 245, 31.12.2002);</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Федеральный </w:t>
      </w:r>
      <w:hyperlink r:id="rId11" w:history="1">
        <w:r w:rsidRPr="007212B8">
          <w:rPr>
            <w:rFonts w:ascii="Calibri" w:eastAsia="Times New Roman" w:hAnsi="Calibri" w:cs="Calibri"/>
            <w:szCs w:val="20"/>
            <w:lang w:eastAsia="ru-RU"/>
          </w:rPr>
          <w:t>закон</w:t>
        </w:r>
      </w:hyperlink>
      <w:r w:rsidRPr="007212B8">
        <w:rPr>
          <w:rFonts w:ascii="Calibri" w:eastAsia="Times New Roman" w:hAnsi="Calibri" w:cs="Calibri"/>
          <w:szCs w:val="20"/>
          <w:lang w:eastAsia="ru-RU"/>
        </w:rPr>
        <w:t xml:space="preserve"> от 30.12.2009 N 384-ФЗ "Технический регламент о безопасности зданий и сооружений" ("Российская газета", N 255, 31.12.2009);</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Федеральный </w:t>
      </w:r>
      <w:hyperlink r:id="rId12" w:history="1">
        <w:r w:rsidRPr="007212B8">
          <w:rPr>
            <w:rFonts w:ascii="Calibri" w:eastAsia="Times New Roman" w:hAnsi="Calibri" w:cs="Calibri"/>
            <w:szCs w:val="20"/>
            <w:lang w:eastAsia="ru-RU"/>
          </w:rPr>
          <w:t>закон</w:t>
        </w:r>
      </w:hyperlink>
      <w:r w:rsidRPr="007212B8">
        <w:rPr>
          <w:rFonts w:ascii="Calibri" w:eastAsia="Times New Roman" w:hAnsi="Calibri" w:cs="Calibri"/>
          <w:szCs w:val="20"/>
          <w:lang w:eastAsia="ru-RU"/>
        </w:rPr>
        <w:t xml:space="preserve"> от 22.07.2008 N 123-ФЗ "Технический регламент о требованиях пожарной безопасности" ("Парламентская газета", N 47-49, 31.07.2008);</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Федеральный </w:t>
      </w:r>
      <w:hyperlink r:id="rId13" w:history="1">
        <w:r w:rsidRPr="007212B8">
          <w:rPr>
            <w:rFonts w:ascii="Calibri" w:eastAsia="Times New Roman" w:hAnsi="Calibri" w:cs="Calibri"/>
            <w:szCs w:val="20"/>
            <w:lang w:eastAsia="ru-RU"/>
          </w:rPr>
          <w:t>закон</w:t>
        </w:r>
      </w:hyperlink>
      <w:r w:rsidRPr="007212B8">
        <w:rPr>
          <w:rFonts w:ascii="Calibri" w:eastAsia="Times New Roman" w:hAnsi="Calibri" w:cs="Calibri"/>
          <w:szCs w:val="20"/>
          <w:lang w:eastAsia="ru-RU"/>
        </w:rPr>
        <w:t xml:space="preserve"> от 02.12.1994 N 69-ФЗ "О пожарной безопасности" ("Российская газета", N 3, 05.01.1995);</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Федеральный </w:t>
      </w:r>
      <w:hyperlink r:id="rId14" w:history="1">
        <w:r w:rsidRPr="007212B8">
          <w:rPr>
            <w:rFonts w:ascii="Calibri" w:eastAsia="Times New Roman" w:hAnsi="Calibri" w:cs="Calibri"/>
            <w:szCs w:val="20"/>
            <w:lang w:eastAsia="ru-RU"/>
          </w:rPr>
          <w:t>закон</w:t>
        </w:r>
      </w:hyperlink>
      <w:r w:rsidRPr="007212B8">
        <w:rPr>
          <w:rFonts w:ascii="Calibri" w:eastAsia="Times New Roman" w:hAnsi="Calibri" w:cs="Calibri"/>
          <w:szCs w:val="20"/>
          <w:lang w:eastAsia="ru-RU"/>
        </w:rPr>
        <w:t xml:space="preserve"> от 30.03.1999 N 52-ФЗ "О санитарно-эпидемиологическом благополучии населения" ("Российская газета", N 64-65, 06.04.1999);</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Федеральный </w:t>
      </w:r>
      <w:hyperlink r:id="rId15" w:history="1">
        <w:r w:rsidRPr="007212B8">
          <w:rPr>
            <w:rFonts w:ascii="Calibri" w:eastAsia="Times New Roman" w:hAnsi="Calibri" w:cs="Calibri"/>
            <w:szCs w:val="20"/>
            <w:lang w:eastAsia="ru-RU"/>
          </w:rPr>
          <w:t>закон</w:t>
        </w:r>
      </w:hyperlink>
      <w:r w:rsidRPr="007212B8">
        <w:rPr>
          <w:rFonts w:ascii="Calibri" w:eastAsia="Times New Roman" w:hAnsi="Calibri" w:cs="Calibri"/>
          <w:szCs w:val="20"/>
          <w:lang w:eastAsia="ru-RU"/>
        </w:rPr>
        <w:t xml:space="preserve"> от 10.01.2002 N 7-ФЗ "Об охране окружающей среды" ("Российская газета", N 6, 12.01.2002);</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Федеральный </w:t>
      </w:r>
      <w:hyperlink r:id="rId16" w:history="1">
        <w:r w:rsidRPr="007212B8">
          <w:rPr>
            <w:rFonts w:ascii="Calibri" w:eastAsia="Times New Roman" w:hAnsi="Calibri" w:cs="Calibri"/>
            <w:szCs w:val="20"/>
            <w:lang w:eastAsia="ru-RU"/>
          </w:rPr>
          <w:t>закон</w:t>
        </w:r>
      </w:hyperlink>
      <w:r w:rsidRPr="007212B8">
        <w:rPr>
          <w:rFonts w:ascii="Calibri" w:eastAsia="Times New Roman" w:hAnsi="Calibri" w:cs="Calibri"/>
          <w:szCs w:val="20"/>
          <w:lang w:eastAsia="ru-RU"/>
        </w:rPr>
        <w:t xml:space="preserve"> от 23.11.2009 N 261-ФЗ "Об энергосбережении и о повышении </w:t>
      </w:r>
      <w:r w:rsidRPr="007212B8">
        <w:rPr>
          <w:rFonts w:ascii="Calibri" w:eastAsia="Times New Roman" w:hAnsi="Calibri" w:cs="Calibri"/>
          <w:szCs w:val="20"/>
          <w:lang w:eastAsia="ru-RU"/>
        </w:rPr>
        <w:lastRenderedPageBreak/>
        <w:t>энергетической эффективности и о внесении изменений в отдельные законодательные акты Российской Федерации" ("Российская газета", N 226, 27.11.2009);</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Федеральный </w:t>
      </w:r>
      <w:hyperlink r:id="rId17" w:history="1">
        <w:r w:rsidRPr="007212B8">
          <w:rPr>
            <w:rFonts w:ascii="Calibri" w:eastAsia="Times New Roman" w:hAnsi="Calibri" w:cs="Calibri"/>
            <w:szCs w:val="20"/>
            <w:lang w:eastAsia="ru-RU"/>
          </w:rPr>
          <w:t>закон</w:t>
        </w:r>
      </w:hyperlink>
      <w:r w:rsidRPr="007212B8">
        <w:rPr>
          <w:rFonts w:ascii="Calibri" w:eastAsia="Times New Roman" w:hAnsi="Calibri" w:cs="Calibri"/>
          <w:szCs w:val="20"/>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Федеральный закон от 29.06.2015 N 162-ФЗ "О стандартизации в Российской Федерации" ("Собрание законодательства РФ", 06.07.2015, N 27, ст. 3953);  </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Решение Совета Евразийской экономической комиссии от 23.06.2017 N 40 "О техническом регламенте Евразийского экономического союза "О требованиях к средствам обеспечения пожарной безопасности и пожаротушения" (вместе с "</w:t>
      </w:r>
      <w:proofErr w:type="gramStart"/>
      <w:r w:rsidRPr="007212B8">
        <w:rPr>
          <w:rFonts w:ascii="Calibri" w:eastAsia="Times New Roman" w:hAnsi="Calibri" w:cs="Calibri"/>
          <w:szCs w:val="20"/>
          <w:lang w:eastAsia="ru-RU"/>
        </w:rPr>
        <w:t>ТР</w:t>
      </w:r>
      <w:proofErr w:type="gramEnd"/>
      <w:r w:rsidRPr="007212B8">
        <w:rPr>
          <w:rFonts w:ascii="Calibri" w:eastAsia="Times New Roman" w:hAnsi="Calibri" w:cs="Calibri"/>
          <w:szCs w:val="20"/>
          <w:lang w:eastAsia="ru-RU"/>
        </w:rPr>
        <w:t xml:space="preserve"> ЕАЭС 043/2017. </w:t>
      </w:r>
      <w:proofErr w:type="gramStart"/>
      <w:r w:rsidRPr="007212B8">
        <w:rPr>
          <w:rFonts w:ascii="Calibri" w:eastAsia="Times New Roman" w:hAnsi="Calibri" w:cs="Calibri"/>
          <w:szCs w:val="20"/>
          <w:lang w:eastAsia="ru-RU"/>
        </w:rPr>
        <w:t xml:space="preserve">Технический регламент Евразийского экономического союза "О требованиях к средствам обеспечения пожарной безопасности и пожаротушения") (Официальный сайт Евразийского экономического союза http://www.eaeunion.org/, 24.07.2017); </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8"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Российской Федерации от 17.08.2016 N 806 "О применении </w:t>
      </w:r>
      <w:proofErr w:type="gramStart"/>
      <w:r w:rsidRPr="007212B8">
        <w:rPr>
          <w:rFonts w:ascii="Calibri" w:eastAsia="Times New Roman" w:hAnsi="Calibri" w:cs="Calibri"/>
          <w:szCs w:val="20"/>
          <w:lang w:eastAsia="ru-RU"/>
        </w:rPr>
        <w:t>риск-ориентированного</w:t>
      </w:r>
      <w:proofErr w:type="gramEnd"/>
      <w:r w:rsidRPr="007212B8">
        <w:rPr>
          <w:rFonts w:ascii="Calibri" w:eastAsia="Times New Roman" w:hAnsi="Calibri" w:cs="Calibri"/>
          <w:szCs w:val="20"/>
          <w:lang w:eastAsia="ru-RU"/>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РФ", 29.08.2016, N 35, ст. 5326);</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9"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Российской Федерации от 01.02.2006 N 54 "О государственном строительном надзоре в Российской Федерации" ("Собрание законодательства Российской Федерации", 13.02.2006, N 7, ст. 774);</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("Собрание законодательства РФ", 14.12.2009, N 50, ст. 6096);</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постановление Правительства РФ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("Собрание законодательства РФ", 31.01.2011, N 5, ст. 742);</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постановление Правительства РФ от 30.09.2011 N 802 "Об утверждении Правил проведения консервации объекта капитального строительства" ("Собрание законодательства РФ", 10.10.2011, N 41 (ч. 2), ст. 5739);</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постановление Правительства РФ от 10.02.2017 N 166 постановление Правительства РФ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N 8, ст. 1239);</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постановление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РФ", 28.06.2010, N 26, ст. 3365);</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0" w:history="1">
        <w:proofErr w:type="gramStart"/>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http://www.pravo.gov.ru, 31.12.2014);</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1"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28.03.2017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("Собрание законодательства РФ", 03.04.2017, N 14, ст. 2079);</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2"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23"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29.07.2013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РФ", 12.08.2013, N 32, ст. 4306);</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24"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29.07.2013 N 645 "Об утверждении типовых договоров в области холодного водоснабжения и водоотведения" ("Собрание законодательства РФ", 12.08.2013, N 32, ст. 4307);</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25"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29.07.2013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РФ", 12.08.2013, N 32, ст. 4304);</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26"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29.07.2013 N 643 "Об утверждении типовых договоров в области горячего водоснабжения" ("Собрание законодательства РФ", 12.08.2013, N 32, ст. 4305);</w:t>
      </w:r>
    </w:p>
    <w:p w:rsidR="007212B8" w:rsidRPr="007212B8" w:rsidRDefault="007212B8" w:rsidP="007212B8">
      <w:pPr>
        <w:autoSpaceDE w:val="0"/>
        <w:autoSpaceDN w:val="0"/>
        <w:adjustRightInd w:val="0"/>
        <w:spacing w:after="0" w:line="240" w:lineRule="auto"/>
        <w:jc w:val="both"/>
        <w:rPr>
          <w:rFonts w:ascii="Calibri" w:hAnsi="Calibri" w:cs="Calibri"/>
        </w:rPr>
      </w:pPr>
      <w:hyperlink r:id="rId27" w:history="1">
        <w:r w:rsidRPr="007212B8">
          <w:t>постановление</w:t>
        </w:r>
      </w:hyperlink>
      <w:r w:rsidRPr="007212B8">
        <w:t xml:space="preserve"> Правительства РФ от </w:t>
      </w:r>
      <w:r w:rsidRPr="007212B8">
        <w:rPr>
          <w:szCs w:val="24"/>
        </w:rPr>
        <w:t xml:space="preserve">05.07.2018 № 787 </w:t>
      </w:r>
      <w:r w:rsidRPr="007212B8">
        <w:t>"О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w:t>
      </w:r>
      <w:r w:rsidRPr="007212B8">
        <w:rPr>
          <w:rFonts w:ascii="Calibri" w:hAnsi="Calibri" w:cs="Calibri"/>
        </w:rPr>
        <w:t>"Собрание законодательства РФ", 16.07.2018, N 29, ст. 4432);</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28" w:history="1">
        <w:proofErr w:type="gramStart"/>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27.12.2004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7212B8">
        <w:rPr>
          <w:rFonts w:ascii="Calibri" w:eastAsia="Times New Roman" w:hAnsi="Calibri" w:cs="Calibri"/>
          <w:szCs w:val="20"/>
          <w:lang w:eastAsia="ru-RU"/>
        </w:rPr>
        <w:t>энергопринимающих</w:t>
      </w:r>
      <w:proofErr w:type="spellEnd"/>
      <w:r w:rsidRPr="007212B8">
        <w:rPr>
          <w:rFonts w:ascii="Calibri" w:eastAsia="Times New Roman" w:hAnsi="Calibri" w:cs="Calibri"/>
          <w:szCs w:val="20"/>
          <w:lang w:eastAsia="ru-RU"/>
        </w:rPr>
        <w:t xml:space="preserve"> устройств потребителей электрической энергии, объектов</w:t>
      </w:r>
      <w:proofErr w:type="gramEnd"/>
      <w:r w:rsidRPr="007212B8">
        <w:rPr>
          <w:rFonts w:ascii="Calibri" w:eastAsia="Times New Roman" w:hAnsi="Calibri" w:cs="Calibri"/>
          <w:szCs w:val="20"/>
          <w:lang w:eastAsia="ru-RU"/>
        </w:rPr>
        <w:t xml:space="preserve">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РФ", 27.12.2004, N 52 (часть 2), ст. 5525);</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29"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РФ", 13.01.2014, N 2 (часть I), ст. 137);</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30"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15.06.2017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РФ", 26.06.2017, N 26 (Часть I), ст. 3844);</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31"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30.04.2014 N 403 "Об исчерпывающем перечне процедур в сфере жилищного строительства" (вместе с "Правилами внесения изменений в </w:t>
      </w:r>
      <w:r w:rsidRPr="007212B8">
        <w:rPr>
          <w:rFonts w:ascii="Calibri" w:eastAsia="Times New Roman" w:hAnsi="Calibri" w:cs="Calibri"/>
          <w:szCs w:val="20"/>
          <w:lang w:eastAsia="ru-RU"/>
        </w:rPr>
        <w:lastRenderedPageBreak/>
        <w:t>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("Собрание законодательства РФ", 12.05.2014, N 19, ст. 2437);</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32"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17.04.2017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("Собрание законодательства РФ", 01.05.2017, N 18, ст. 2777);</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33"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27.12.2016 N 1504 "Об исчерпывающем перечне процедур в сфере строительства объектов электросетевого хозяйства с уровнем напряжения ниже 35 </w:t>
      </w:r>
      <w:proofErr w:type="spellStart"/>
      <w:r w:rsidRPr="007212B8">
        <w:rPr>
          <w:rFonts w:ascii="Calibri" w:eastAsia="Times New Roman" w:hAnsi="Calibri" w:cs="Calibri"/>
          <w:szCs w:val="20"/>
          <w:lang w:eastAsia="ru-RU"/>
        </w:rPr>
        <w:t>кВ</w:t>
      </w:r>
      <w:proofErr w:type="spellEnd"/>
      <w:r w:rsidRPr="007212B8">
        <w:rPr>
          <w:rFonts w:ascii="Calibri" w:eastAsia="Times New Roman" w:hAnsi="Calibri" w:cs="Calibri"/>
          <w:szCs w:val="20"/>
          <w:lang w:eastAsia="ru-RU"/>
        </w:rPr>
        <w:t xml:space="preserve"> и о Правилах ведения реестра описаний указанных процедур" ("Собрание законодательства РФ", 02.01.2017, N 1 (Часть II), ст. 222);</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hyperlink r:id="rId34" w:history="1">
        <w:proofErr w:type="gramStart"/>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РФ от 07.11.2016 N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Pr="007212B8">
        <w:rPr>
          <w:rFonts w:ascii="Calibri" w:eastAsia="Times New Roman" w:hAnsi="Calibri" w:cs="Calibri"/>
          <w:szCs w:val="20"/>
          <w:lang w:eastAsia="ru-RU"/>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 ("Собрание законодательства РФ", 21.11.2016, N 47, ст. 6635);</w:t>
      </w:r>
    </w:p>
    <w:p w:rsidR="007212B8" w:rsidRPr="007212B8" w:rsidRDefault="007212B8" w:rsidP="007212B8">
      <w:pPr>
        <w:widowControl w:val="0"/>
        <w:autoSpaceDE w:val="0"/>
        <w:autoSpaceDN w:val="0"/>
        <w:spacing w:before="24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постановление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212B8">
        <w:rPr>
          <w:rFonts w:ascii="Calibri" w:eastAsia="Times New Roman" w:hAnsi="Calibri" w:cs="Calibri"/>
          <w:szCs w:val="20"/>
          <w:lang w:eastAsia="ru-RU"/>
        </w:rPr>
        <w:t xml:space="preserve"> (или) информация, в рамках межведомственного информационного взаимодействия" ("Собрание законодательства РФ", 25.04.2016, N 17, ст. 2418);</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5" w:history="1">
        <w:proofErr w:type="gramStart"/>
        <w:r w:rsidRPr="007212B8">
          <w:rPr>
            <w:rFonts w:ascii="Calibri" w:eastAsia="Times New Roman" w:hAnsi="Calibri" w:cs="Calibri"/>
            <w:szCs w:val="20"/>
            <w:lang w:eastAsia="ru-RU"/>
          </w:rPr>
          <w:t>распоряжение</w:t>
        </w:r>
      </w:hyperlink>
      <w:r w:rsidRPr="007212B8">
        <w:rPr>
          <w:rFonts w:ascii="Calibri" w:eastAsia="Times New Roman" w:hAnsi="Calibri" w:cs="Calibri"/>
          <w:szCs w:val="20"/>
          <w:lang w:eastAsia="ru-RU"/>
        </w:rPr>
        <w:t xml:space="preserve"> Правительства Российской Федерации от 10.03.2009 N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безопасности" и осуществления оценки соответствия" ("Собрание законодательства Российской Федерации", 16.03.2009, N 11, ст. 1363);</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распоряжение Правительства РФ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w:t>
      </w:r>
      <w:proofErr w:type="gramEnd"/>
      <w:r w:rsidRPr="007212B8">
        <w:rPr>
          <w:rFonts w:ascii="Calibri" w:eastAsia="Times New Roman" w:hAnsi="Calibri" w:cs="Calibri"/>
          <w:szCs w:val="20"/>
          <w:lang w:eastAsia="ru-RU"/>
        </w:rPr>
        <w:t xml:space="preserve"> законодательства РФ", 02.05.2016, N 18, ст. 2647);</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6"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Ленинградской области от 22.02.2007 N 42 "О комитете государственного строительного надзора Ленинградской области" ("Вестник Правительства Ленинградской области", N 14, 26.03.2007);</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7" w:history="1">
        <w:r w:rsidRPr="007212B8">
          <w:rPr>
            <w:rFonts w:ascii="Calibri" w:eastAsia="Times New Roman" w:hAnsi="Calibri" w:cs="Calibri"/>
            <w:szCs w:val="20"/>
            <w:lang w:eastAsia="ru-RU"/>
          </w:rPr>
          <w:t>постановление</w:t>
        </w:r>
      </w:hyperlink>
      <w:r w:rsidRPr="007212B8">
        <w:rPr>
          <w:rFonts w:ascii="Calibri" w:eastAsia="Times New Roman" w:hAnsi="Calibri" w:cs="Calibri"/>
          <w:szCs w:val="20"/>
          <w:lang w:eastAsia="ru-RU"/>
        </w:rPr>
        <w:t xml:space="preserve"> Правительства Ленинградской области от 24.09.2008 N 288 "Об утверждении </w:t>
      </w:r>
      <w:proofErr w:type="gramStart"/>
      <w:r w:rsidRPr="007212B8">
        <w:rPr>
          <w:rFonts w:ascii="Calibri" w:eastAsia="Times New Roman" w:hAnsi="Calibri" w:cs="Calibri"/>
          <w:szCs w:val="20"/>
          <w:lang w:eastAsia="ru-RU"/>
        </w:rPr>
        <w:lastRenderedPageBreak/>
        <w:t>Порядка установления причин нарушения законодательства</w:t>
      </w:r>
      <w:proofErr w:type="gramEnd"/>
      <w:r w:rsidRPr="007212B8">
        <w:rPr>
          <w:rFonts w:ascii="Calibri" w:eastAsia="Times New Roman" w:hAnsi="Calibri" w:cs="Calibri"/>
          <w:szCs w:val="20"/>
          <w:lang w:eastAsia="ru-RU"/>
        </w:rPr>
        <w:t xml:space="preserve"> о градостроительной деятельности на территории Ленинградской области" ("Вестник Правительства Ленинградской области", N 61, 12.11.2008);</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8" w:history="1">
        <w:proofErr w:type="gramStart"/>
        <w:r w:rsidRPr="007212B8">
          <w:rPr>
            <w:rFonts w:ascii="Calibri" w:eastAsia="Times New Roman" w:hAnsi="Calibri" w:cs="Calibri"/>
            <w:szCs w:val="20"/>
            <w:lang w:eastAsia="ru-RU"/>
          </w:rPr>
          <w:t>приказ</w:t>
        </w:r>
      </w:hyperlink>
      <w:r w:rsidRPr="007212B8">
        <w:rPr>
          <w:rFonts w:ascii="Calibri" w:eastAsia="Times New Roman" w:hAnsi="Calibri" w:cs="Calibri"/>
          <w:szCs w:val="20"/>
          <w:lang w:eastAsia="ru-RU"/>
        </w:rPr>
        <w:t xml:space="preserve"> Федеральной службы по экологическому, технологическому и атомному надзору от 26.12.2006 N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 ("Бюллетень нормативных актов федеральных органов исполнительной власти", N 13, 26.03.2007);</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39" w:history="1">
        <w:r w:rsidRPr="007212B8">
          <w:rPr>
            <w:rFonts w:ascii="Calibri" w:eastAsia="Times New Roman" w:hAnsi="Calibri" w:cs="Calibri"/>
            <w:szCs w:val="20"/>
            <w:lang w:eastAsia="ru-RU"/>
          </w:rPr>
          <w:t>приказ</w:t>
        </w:r>
      </w:hyperlink>
      <w:r w:rsidRPr="007212B8">
        <w:rPr>
          <w:rFonts w:ascii="Calibri" w:eastAsia="Times New Roman" w:hAnsi="Calibri" w:cs="Calibri"/>
          <w:szCs w:val="20"/>
          <w:lang w:eastAsia="ru-RU"/>
        </w:rPr>
        <w:t xml:space="preserve"> Федеральной службы по экологическому, технологическому и атомному надзору от 26.12.2006 N 1130 "Об утверждении и введении в действие порядка формирования и ведения дел при осуществлении государственного строительного надзора (РД-11-03-2006)" ("Бюллетень нормативных актов федеральных органов исполнительной власти", N 13, 26.03.2007);</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40" w:history="1">
        <w:r w:rsidRPr="007212B8">
          <w:rPr>
            <w:rFonts w:ascii="Calibri" w:eastAsia="Times New Roman" w:hAnsi="Calibri" w:cs="Calibri"/>
            <w:szCs w:val="20"/>
            <w:lang w:eastAsia="ru-RU"/>
          </w:rPr>
          <w:t>приказ</w:t>
        </w:r>
      </w:hyperlink>
      <w:r w:rsidRPr="007212B8">
        <w:rPr>
          <w:rFonts w:ascii="Calibri" w:eastAsia="Times New Roman" w:hAnsi="Calibri" w:cs="Calibri"/>
          <w:szCs w:val="20"/>
          <w:lang w:eastAsia="ru-RU"/>
        </w:rPr>
        <w:t xml:space="preserve"> Федеральной службы по экологическому, технологическому и атомному надзору от 12.01.2007 N 7 "Об утверждении и введении в действие порядка ведения общего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специального журнала учета выполнения работ при строительстве, реконструкции, капитальном ремонте объектов капитального строительства (РД-11-05-2007)" ("Бюллетень нормативных актов федеральных органов исполнительной власти", N 14, 02.04.2007);</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приказ Федеральной службы по экологическому, технологическому и атомному надзору от 12.03.2020 № 107 "Об утверждении форм документов, необходимых для осуществления государственного строительного надзора" (официальный интернет-портал правовой информации http://www.pravo.gov.ru, 13.04.2020);</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приказ Минстроя России от 17.11.2017 N 1550/</w:t>
      </w:r>
      <w:proofErr w:type="spellStart"/>
      <w:proofErr w:type="gramStart"/>
      <w:r w:rsidRPr="007212B8">
        <w:rPr>
          <w:rFonts w:ascii="Calibri" w:eastAsia="Times New Roman" w:hAnsi="Calibri" w:cs="Calibri"/>
          <w:szCs w:val="20"/>
          <w:lang w:eastAsia="ru-RU"/>
        </w:rPr>
        <w:t>пр</w:t>
      </w:r>
      <w:proofErr w:type="spellEnd"/>
      <w:proofErr w:type="gramEnd"/>
      <w:r w:rsidRPr="007212B8">
        <w:rPr>
          <w:rFonts w:ascii="Calibri" w:eastAsia="Times New Roman" w:hAnsi="Calibri" w:cs="Calibri"/>
          <w:szCs w:val="20"/>
          <w:lang w:eastAsia="ru-RU"/>
        </w:rPr>
        <w:t xml:space="preserve"> "Об утверждении Требований энергетической эффективности зданий, строений, сооружений" (официальный интернет-портал правовой информации http://www.pravo.gov.ru, 26.03.2018);</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приказ Минстроя России от 06.06.2016 N 399/</w:t>
      </w:r>
      <w:proofErr w:type="spellStart"/>
      <w:proofErr w:type="gramStart"/>
      <w:r w:rsidRPr="007212B8">
        <w:rPr>
          <w:rFonts w:ascii="Calibri" w:eastAsia="Times New Roman" w:hAnsi="Calibri" w:cs="Calibri"/>
          <w:szCs w:val="20"/>
          <w:lang w:eastAsia="ru-RU"/>
        </w:rPr>
        <w:t>пр</w:t>
      </w:r>
      <w:proofErr w:type="spellEnd"/>
      <w:proofErr w:type="gramEnd"/>
      <w:r w:rsidRPr="007212B8">
        <w:rPr>
          <w:rFonts w:ascii="Calibri" w:eastAsia="Times New Roman" w:hAnsi="Calibri" w:cs="Calibri"/>
          <w:szCs w:val="20"/>
          <w:lang w:eastAsia="ru-RU"/>
        </w:rPr>
        <w:t xml:space="preserve"> "Об утверждении Правил определения класса энергетической эффективности многоквартирных домов" (Зарегистрировано в Минюсте России 08.08.2016 N 43169)</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приказ Минстроя России от 19.03.2019 N 169/</w:t>
      </w:r>
      <w:proofErr w:type="spellStart"/>
      <w:proofErr w:type="gramStart"/>
      <w:r w:rsidRPr="007212B8">
        <w:rPr>
          <w:rFonts w:ascii="Calibri" w:eastAsia="Times New Roman" w:hAnsi="Calibri" w:cs="Calibri"/>
          <w:szCs w:val="20"/>
          <w:lang w:eastAsia="ru-RU"/>
        </w:rPr>
        <w:t>пр</w:t>
      </w:r>
      <w:proofErr w:type="spellEnd"/>
      <w:proofErr w:type="gramEnd"/>
      <w:r w:rsidRPr="007212B8">
        <w:rPr>
          <w:rFonts w:ascii="Calibri" w:eastAsia="Times New Roman" w:hAnsi="Calibri" w:cs="Calibri"/>
          <w:szCs w:val="20"/>
          <w:lang w:eastAsia="ru-RU"/>
        </w:rPr>
        <w:t xml:space="preserve"> "Об утверждении формы уведомления о выявлении самовольной постройки и перечня документов, подтверждающих наличие признаков самовольной постройки" (официальный интернет-портал правовой информации http://www.pravo.gov.ru, 10.08.2016);</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1.4. Результат исполнения Государственной функции.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1.4.1. </w:t>
      </w:r>
      <w:proofErr w:type="gramStart"/>
      <w:r w:rsidRPr="007212B8">
        <w:rPr>
          <w:rFonts w:ascii="Calibri" w:eastAsia="Times New Roman" w:hAnsi="Calibri" w:cs="Calibri"/>
          <w:szCs w:val="20"/>
          <w:lang w:eastAsia="ru-RU"/>
        </w:rPr>
        <w:t xml:space="preserve">Результатом исполнения Государственной функции в отношении объектов капитального строительства, указанных в </w:t>
      </w:r>
      <w:hyperlink r:id="rId41" w:history="1">
        <w:r w:rsidRPr="007212B8">
          <w:rPr>
            <w:rFonts w:ascii="Calibri" w:eastAsia="Times New Roman" w:hAnsi="Calibri" w:cs="Calibri"/>
            <w:szCs w:val="20"/>
            <w:lang w:eastAsia="ru-RU"/>
          </w:rPr>
          <w:t>части 1</w:t>
        </w:r>
      </w:hyperlink>
      <w:r w:rsidRPr="007212B8">
        <w:rPr>
          <w:rFonts w:ascii="Calibri" w:eastAsia="Times New Roman" w:hAnsi="Calibri" w:cs="Calibri"/>
          <w:szCs w:val="20"/>
          <w:lang w:eastAsia="ru-RU"/>
        </w:rPr>
        <w:t xml:space="preserve"> статьи 54 Градостроительного кодекса Российской Федерации, является акт проверки, проведенной на основании извещения об окончании строительства, реконструкции объекта капитального строительства (или последующих после поступления такого извещения проверок), не содержащий сведений о нарушениях требований проектной документации, в том числе требований энергетической эффективности и требований оснащенности объекта капитального строительства</w:t>
      </w:r>
      <w:proofErr w:type="gramEnd"/>
      <w:r w:rsidRPr="007212B8">
        <w:rPr>
          <w:rFonts w:ascii="Calibri" w:eastAsia="Times New Roman" w:hAnsi="Calibri" w:cs="Calibri"/>
          <w:szCs w:val="20"/>
          <w:lang w:eastAsia="ru-RU"/>
        </w:rPr>
        <w:t xml:space="preserve"> приборами учета используемых энергетических ресурсов.</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 xml:space="preserve">1.4.2. </w:t>
      </w:r>
      <w:proofErr w:type="gramStart"/>
      <w:r w:rsidRPr="007212B8">
        <w:rPr>
          <w:rFonts w:ascii="Calibri" w:eastAsia="Times New Roman" w:hAnsi="Calibri" w:cs="Calibri"/>
          <w:szCs w:val="20"/>
          <w:lang w:eastAsia="ru-RU"/>
        </w:rPr>
        <w:t xml:space="preserve">Результатом исполнения Государственной функции в отношении объектов капитального строительства, указанных в </w:t>
      </w:r>
      <w:hyperlink r:id="rId42" w:history="1">
        <w:r w:rsidRPr="007212B8">
          <w:rPr>
            <w:rFonts w:ascii="Calibri" w:eastAsia="Times New Roman" w:hAnsi="Calibri" w:cs="Calibri"/>
            <w:szCs w:val="20"/>
            <w:lang w:eastAsia="ru-RU"/>
          </w:rPr>
          <w:t>части 1</w:t>
        </w:r>
      </w:hyperlink>
      <w:r w:rsidRPr="007212B8">
        <w:rPr>
          <w:rFonts w:ascii="Calibri" w:eastAsia="Times New Roman" w:hAnsi="Calibri" w:cs="Calibri"/>
          <w:szCs w:val="20"/>
          <w:lang w:eastAsia="ru-RU"/>
        </w:rPr>
        <w:t>.1 статьи 54 Градостроительного кодекса Российской Федерации, является акт проверки и уведомление о выявлении самовольной постройки (в случае если по результатам проведенной проверки Комитетом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w:t>
      </w:r>
      <w:proofErr w:type="gramEnd"/>
      <w:r w:rsidRPr="007212B8">
        <w:rPr>
          <w:rFonts w:ascii="Calibri" w:eastAsia="Times New Roman" w:hAnsi="Calibri" w:cs="Calibri"/>
          <w:szCs w:val="20"/>
          <w:lang w:eastAsia="ru-RU"/>
        </w:rPr>
        <w:t xml:space="preserve"> </w:t>
      </w:r>
      <w:proofErr w:type="gramStart"/>
      <w:r w:rsidRPr="007212B8">
        <w:rPr>
          <w:rFonts w:ascii="Calibri" w:eastAsia="Times New Roman" w:hAnsi="Calibri" w:cs="Calibri"/>
          <w:szCs w:val="20"/>
          <w:lang w:eastAsia="ru-RU"/>
        </w:rPr>
        <w:t>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w:t>
      </w:r>
      <w:proofErr w:type="gramEnd"/>
      <w:r w:rsidRPr="007212B8">
        <w:rPr>
          <w:rFonts w:ascii="Calibri" w:eastAsia="Times New Roman" w:hAnsi="Calibri" w:cs="Calibri"/>
          <w:szCs w:val="20"/>
          <w:lang w:eastAsia="ru-RU"/>
        </w:rPr>
        <w:t xml:space="preserve">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1.5. Взаимодействовать с Комитетом при исполнении Государственной функции имеют право и обязаны застройщики, технические заказчики и лица, осуществляющие на основании договора с застройщиком или техническим заказчиком (за исключением случаев, предусмотренных </w:t>
      </w:r>
      <w:hyperlink r:id="rId43" w:history="1">
        <w:r w:rsidRPr="007212B8">
          <w:rPr>
            <w:rFonts w:ascii="Calibri" w:eastAsia="Times New Roman" w:hAnsi="Calibri" w:cs="Calibri"/>
            <w:szCs w:val="20"/>
            <w:lang w:eastAsia="ru-RU"/>
          </w:rPr>
          <w:t>частями 3</w:t>
        </w:r>
      </w:hyperlink>
      <w:r w:rsidRPr="007212B8">
        <w:rPr>
          <w:rFonts w:ascii="Calibri" w:eastAsia="Times New Roman" w:hAnsi="Calibri" w:cs="Calibri"/>
          <w:szCs w:val="20"/>
          <w:lang w:eastAsia="ru-RU"/>
        </w:rPr>
        <w:t xml:space="preserve">, </w:t>
      </w:r>
      <w:hyperlink r:id="rId44" w:history="1">
        <w:r w:rsidRPr="007212B8">
          <w:rPr>
            <w:rFonts w:ascii="Calibri" w:eastAsia="Times New Roman" w:hAnsi="Calibri" w:cs="Calibri"/>
            <w:szCs w:val="20"/>
            <w:lang w:eastAsia="ru-RU"/>
          </w:rPr>
          <w:t>3.1</w:t>
        </w:r>
      </w:hyperlink>
      <w:r w:rsidRPr="007212B8">
        <w:rPr>
          <w:rFonts w:ascii="Calibri" w:eastAsia="Times New Roman" w:hAnsi="Calibri" w:cs="Calibri"/>
          <w:szCs w:val="20"/>
          <w:lang w:eastAsia="ru-RU"/>
        </w:rPr>
        <w:t xml:space="preserve">, </w:t>
      </w:r>
      <w:hyperlink r:id="rId45" w:history="1">
        <w:r w:rsidRPr="007212B8">
          <w:rPr>
            <w:rFonts w:ascii="Calibri" w:eastAsia="Times New Roman" w:hAnsi="Calibri" w:cs="Calibri"/>
            <w:szCs w:val="20"/>
            <w:lang w:eastAsia="ru-RU"/>
          </w:rPr>
          <w:t>3.2 статьи 54</w:t>
        </w:r>
      </w:hyperlink>
      <w:r w:rsidRPr="007212B8">
        <w:rPr>
          <w:rFonts w:ascii="Calibri" w:eastAsia="Times New Roman" w:hAnsi="Calibri" w:cs="Calibri"/>
          <w:szCs w:val="20"/>
          <w:lang w:eastAsia="ru-RU"/>
        </w:rPr>
        <w:t xml:space="preserve"> Градостроительного кодекса Российской Федерации):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строительство объектов капитального строительства, проектная документация которых подлежит экспертизе в соответствии со </w:t>
      </w:r>
      <w:hyperlink r:id="rId46" w:history="1">
        <w:r w:rsidRPr="007212B8">
          <w:rPr>
            <w:rFonts w:ascii="Calibri" w:eastAsia="Times New Roman" w:hAnsi="Calibri" w:cs="Calibri"/>
            <w:szCs w:val="20"/>
            <w:lang w:eastAsia="ru-RU"/>
          </w:rPr>
          <w:t>статьей 49</w:t>
        </w:r>
      </w:hyperlink>
      <w:r w:rsidRPr="007212B8">
        <w:rPr>
          <w:rFonts w:ascii="Calibri" w:eastAsia="Times New Roman" w:hAnsi="Calibri" w:cs="Calibri"/>
          <w:szCs w:val="20"/>
          <w:lang w:eastAsia="ru-RU"/>
        </w:rPr>
        <w:t xml:space="preserve"> Градостроительного кодекса Российской Федерации либо является типовой проектной документацией или ее модификацией;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реконструкцию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47" w:history="1">
        <w:r w:rsidRPr="007212B8">
          <w:rPr>
            <w:rFonts w:ascii="Calibri" w:eastAsia="Times New Roman" w:hAnsi="Calibri" w:cs="Calibri"/>
            <w:szCs w:val="20"/>
            <w:lang w:eastAsia="ru-RU"/>
          </w:rPr>
          <w:t>статьей 49</w:t>
        </w:r>
      </w:hyperlink>
      <w:r w:rsidRPr="007212B8">
        <w:rPr>
          <w:rFonts w:ascii="Calibri" w:eastAsia="Times New Roman" w:hAnsi="Calibri" w:cs="Calibri"/>
          <w:szCs w:val="20"/>
          <w:lang w:eastAsia="ru-RU"/>
        </w:rPr>
        <w:t xml:space="preserve"> Градостроительного кодекса Российской Федерации.</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Обращаться в Комитет от имени застройщика, технического заказчика или лица, осуществляющего строительство, вправе лица, имеющие право представлять их интересы в силу полномочия, основанного на доверенности, указании закона либо акта уполномоченного на то государственного органа или органа местного самоуправления.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1.6. Возбуждение дел об административных правонарушениях, производство по делам об административных правонарушениях и рассмотрение дел об административных правонарушениях осуществляются в соответствии с правилами, установленными </w:t>
      </w:r>
      <w:hyperlink r:id="rId48" w:history="1">
        <w:r w:rsidRPr="007212B8">
          <w:rPr>
            <w:rFonts w:ascii="Calibri" w:eastAsia="Times New Roman" w:hAnsi="Calibri" w:cs="Calibri"/>
            <w:szCs w:val="20"/>
            <w:lang w:eastAsia="ru-RU"/>
          </w:rPr>
          <w:t>Кодексом</w:t>
        </w:r>
      </w:hyperlink>
      <w:r w:rsidRPr="007212B8">
        <w:rPr>
          <w:rFonts w:ascii="Calibri" w:eastAsia="Times New Roman" w:hAnsi="Calibri" w:cs="Calibri"/>
          <w:szCs w:val="20"/>
          <w:lang w:eastAsia="ru-RU"/>
        </w:rPr>
        <w:t xml:space="preserve"> Российской Федерации об административных правонарушениях.</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1.7. </w:t>
      </w:r>
      <w:proofErr w:type="gramStart"/>
      <w:r w:rsidRPr="007212B8">
        <w:rPr>
          <w:rFonts w:ascii="Calibri" w:eastAsia="Times New Roman" w:hAnsi="Calibri" w:cs="Calibri"/>
          <w:szCs w:val="20"/>
          <w:lang w:eastAsia="ru-RU"/>
        </w:rPr>
        <w:t xml:space="preserve">Установление причин нарушений законодательства Российской Федерации о градостроительной деятельности, повлекших причинение вреда жизни и здоровью физических лиц, имуществу физических или юридических лиц, осуществляется Комитетом по правилам, предусмотренным </w:t>
      </w:r>
      <w:hyperlink r:id="rId49" w:history="1">
        <w:r w:rsidRPr="007212B8">
          <w:rPr>
            <w:rFonts w:ascii="Calibri" w:eastAsia="Times New Roman" w:hAnsi="Calibri" w:cs="Calibri"/>
            <w:szCs w:val="20"/>
            <w:lang w:eastAsia="ru-RU"/>
          </w:rPr>
          <w:t>статьей 62</w:t>
        </w:r>
      </w:hyperlink>
      <w:r w:rsidRPr="007212B8">
        <w:rPr>
          <w:rFonts w:ascii="Calibri" w:eastAsia="Times New Roman" w:hAnsi="Calibri" w:cs="Calibri"/>
          <w:szCs w:val="20"/>
          <w:lang w:eastAsia="ru-RU"/>
        </w:rPr>
        <w:t xml:space="preserve"> Градостроительного кодекса Российской Федерации и </w:t>
      </w:r>
      <w:hyperlink r:id="rId50" w:history="1">
        <w:r w:rsidRPr="007212B8">
          <w:rPr>
            <w:rFonts w:ascii="Calibri" w:eastAsia="Times New Roman" w:hAnsi="Calibri" w:cs="Calibri"/>
            <w:szCs w:val="20"/>
            <w:lang w:eastAsia="ru-RU"/>
          </w:rPr>
          <w:t>Порядком</w:t>
        </w:r>
      </w:hyperlink>
      <w:r w:rsidRPr="007212B8">
        <w:rPr>
          <w:rFonts w:ascii="Calibri" w:eastAsia="Times New Roman" w:hAnsi="Calibri" w:cs="Calibri"/>
          <w:szCs w:val="20"/>
          <w:lang w:eastAsia="ru-RU"/>
        </w:rPr>
        <w:t xml:space="preserve"> установления причин нарушения законодательства о градостроительной деятельности на территории Ленинградской области, утвержденным постановлением Правительства Ленинградской области от 24 сентября 2008 года N 288.</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1.8. </w:t>
      </w:r>
      <w:proofErr w:type="gramStart"/>
      <w:r w:rsidRPr="007212B8">
        <w:rPr>
          <w:rFonts w:ascii="Calibri" w:eastAsia="Times New Roman" w:hAnsi="Calibri" w:cs="Calibri"/>
          <w:szCs w:val="20"/>
          <w:lang w:eastAsia="ru-RU"/>
        </w:rPr>
        <w:t xml:space="preserve">Выполнение мероприятий по профилактике правонарушений осуществляется в соответствии с требованиями Федерального </w:t>
      </w:r>
      <w:hyperlink r:id="rId51" w:history="1">
        <w:r w:rsidRPr="007212B8">
          <w:rPr>
            <w:rFonts w:ascii="Calibri" w:eastAsia="Times New Roman" w:hAnsi="Calibri" w:cs="Calibri"/>
            <w:szCs w:val="20"/>
            <w:lang w:eastAsia="ru-RU"/>
          </w:rPr>
          <w:t>закона</w:t>
        </w:r>
      </w:hyperlink>
      <w:r w:rsidRPr="007212B8">
        <w:rPr>
          <w:rFonts w:ascii="Calibri" w:eastAsia="Times New Roman" w:hAnsi="Calibri" w:cs="Calibri"/>
          <w:szCs w:val="20"/>
          <w:lang w:eastAsia="ru-RU"/>
        </w:rPr>
        <w:t xml:space="preserve"> от 23 июня 2016 года N 182-ФЗ "Об основах системы профилактики правонарушений в Российской Федерации" и Федерального </w:t>
      </w:r>
      <w:hyperlink r:id="rId52" w:history="1">
        <w:r w:rsidRPr="007212B8">
          <w:rPr>
            <w:rFonts w:ascii="Calibri" w:eastAsia="Times New Roman" w:hAnsi="Calibri" w:cs="Calibri"/>
            <w:szCs w:val="20"/>
            <w:lang w:eastAsia="ru-RU"/>
          </w:rPr>
          <w:t>закона</w:t>
        </w:r>
      </w:hyperlink>
      <w:r w:rsidRPr="007212B8">
        <w:rPr>
          <w:rFonts w:ascii="Calibri" w:eastAsia="Times New Roman" w:hAnsi="Calibri" w:cs="Calibri"/>
          <w:szCs w:val="20"/>
          <w:lang w:eastAsia="ru-RU"/>
        </w:rPr>
        <w:t xml:space="preserve"> от 26 декабря 2008 года N 294-ФЗ "О защите прав юридических лиц и индивидуальных </w:t>
      </w:r>
      <w:r w:rsidRPr="007212B8">
        <w:rPr>
          <w:rFonts w:ascii="Calibri" w:eastAsia="Times New Roman" w:hAnsi="Calibri" w:cs="Calibri"/>
          <w:szCs w:val="20"/>
          <w:lang w:eastAsia="ru-RU"/>
        </w:rPr>
        <w:lastRenderedPageBreak/>
        <w:t>предпринимателей при осуществлении государственного контроля (надзора) и муниципального контроля".</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1.9. Предмет регионального государственного строительного надзора.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1.9.1. Предметом регионального государственного строительного надзора в отношении объектов капитального строительства, указанных в </w:t>
      </w:r>
      <w:hyperlink r:id="rId53" w:history="1">
        <w:r w:rsidRPr="007212B8">
          <w:rPr>
            <w:rFonts w:ascii="Calibri" w:eastAsia="Times New Roman" w:hAnsi="Calibri" w:cs="Calibri"/>
            <w:szCs w:val="20"/>
            <w:lang w:eastAsia="ru-RU"/>
          </w:rPr>
          <w:t>части 1</w:t>
        </w:r>
      </w:hyperlink>
      <w:r w:rsidRPr="007212B8">
        <w:rPr>
          <w:rFonts w:ascii="Calibri" w:eastAsia="Times New Roman" w:hAnsi="Calibri" w:cs="Calibri"/>
          <w:szCs w:val="20"/>
          <w:lang w:eastAsia="ru-RU"/>
        </w:rPr>
        <w:t xml:space="preserve"> статьи 54 Градостроительного кодекса Российской Федерации, является: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а) проверка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54" w:history="1">
        <w:r w:rsidRPr="007212B8">
          <w:rPr>
            <w:rFonts w:ascii="Calibri" w:eastAsia="Times New Roman" w:hAnsi="Calibri" w:cs="Calibri"/>
            <w:szCs w:val="20"/>
            <w:lang w:eastAsia="ru-RU"/>
          </w:rPr>
          <w:t>частями 15</w:t>
        </w:r>
      </w:hyperlink>
      <w:r w:rsidRPr="007212B8">
        <w:rPr>
          <w:rFonts w:ascii="Calibri" w:eastAsia="Times New Roman" w:hAnsi="Calibri" w:cs="Calibri"/>
          <w:szCs w:val="20"/>
          <w:lang w:eastAsia="ru-RU"/>
        </w:rPr>
        <w:t xml:space="preserve">, </w:t>
      </w:r>
      <w:hyperlink r:id="rId55" w:history="1">
        <w:r w:rsidRPr="007212B8">
          <w:rPr>
            <w:rFonts w:ascii="Calibri" w:eastAsia="Times New Roman" w:hAnsi="Calibri" w:cs="Calibri"/>
            <w:szCs w:val="20"/>
            <w:lang w:eastAsia="ru-RU"/>
          </w:rPr>
          <w:t>15.2</w:t>
        </w:r>
      </w:hyperlink>
      <w:r w:rsidRPr="007212B8">
        <w:rPr>
          <w:rFonts w:ascii="Calibri" w:eastAsia="Times New Roman" w:hAnsi="Calibri" w:cs="Calibri"/>
          <w:szCs w:val="20"/>
          <w:lang w:eastAsia="ru-RU"/>
        </w:rPr>
        <w:t xml:space="preserve"> и </w:t>
      </w:r>
      <w:hyperlink r:id="rId56" w:history="1">
        <w:r w:rsidRPr="007212B8">
          <w:rPr>
            <w:rFonts w:ascii="Calibri" w:eastAsia="Times New Roman" w:hAnsi="Calibri" w:cs="Calibri"/>
            <w:szCs w:val="20"/>
            <w:lang w:eastAsia="ru-RU"/>
          </w:rPr>
          <w:t>15.3 статьи 48</w:t>
        </w:r>
      </w:hyperlink>
      <w:r w:rsidRPr="007212B8">
        <w:rPr>
          <w:rFonts w:ascii="Calibri" w:eastAsia="Times New Roman" w:hAnsi="Calibri" w:cs="Calibri"/>
          <w:szCs w:val="20"/>
          <w:lang w:eastAsia="ru-RU"/>
        </w:rPr>
        <w:t xml:space="preserve"> Градостроительного кодекса Российской Федерации проектной документации (с учетом изменений, внесенных в проектную документацию в соответствии с </w:t>
      </w:r>
      <w:hyperlink r:id="rId57" w:history="1">
        <w:r w:rsidRPr="007212B8">
          <w:rPr>
            <w:rFonts w:ascii="Calibri" w:eastAsia="Times New Roman" w:hAnsi="Calibri" w:cs="Calibri"/>
            <w:szCs w:val="20"/>
            <w:lang w:eastAsia="ru-RU"/>
          </w:rPr>
          <w:t>частями 3.8</w:t>
        </w:r>
      </w:hyperlink>
      <w:r w:rsidRPr="007212B8">
        <w:rPr>
          <w:rFonts w:ascii="Calibri" w:eastAsia="Times New Roman" w:hAnsi="Calibri" w:cs="Calibri"/>
          <w:szCs w:val="20"/>
          <w:lang w:eastAsia="ru-RU"/>
        </w:rPr>
        <w:t xml:space="preserve"> и </w:t>
      </w:r>
      <w:hyperlink r:id="rId58" w:history="1">
        <w:r w:rsidRPr="007212B8">
          <w:rPr>
            <w:rFonts w:ascii="Calibri" w:eastAsia="Times New Roman" w:hAnsi="Calibri" w:cs="Calibri"/>
            <w:szCs w:val="20"/>
            <w:lang w:eastAsia="ru-RU"/>
          </w:rPr>
          <w:t>3.9 статьи 49</w:t>
        </w:r>
      </w:hyperlink>
      <w:r w:rsidRPr="007212B8">
        <w:rPr>
          <w:rFonts w:ascii="Calibri" w:eastAsia="Times New Roman" w:hAnsi="Calibri" w:cs="Calibri"/>
          <w:szCs w:val="20"/>
          <w:lang w:eastAsia="ru-RU"/>
        </w:rPr>
        <w:t xml:space="preserve"> Градостроительного кодекса Российской Федерации) и</w:t>
      </w:r>
      <w:proofErr w:type="gramEnd"/>
      <w:r w:rsidRPr="007212B8">
        <w:rPr>
          <w:rFonts w:ascii="Calibri" w:eastAsia="Times New Roman" w:hAnsi="Calibri" w:cs="Calibri"/>
          <w:szCs w:val="20"/>
          <w:lang w:eastAsia="ru-RU"/>
        </w:rPr>
        <w:t xml:space="preserve">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б) проверка наличия разрешения на строительство;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проверка выполнения требований, установленных </w:t>
      </w:r>
      <w:hyperlink r:id="rId59" w:history="1">
        <w:r w:rsidRPr="007212B8">
          <w:rPr>
            <w:rFonts w:ascii="Calibri" w:eastAsia="Times New Roman" w:hAnsi="Calibri" w:cs="Calibri"/>
            <w:szCs w:val="20"/>
            <w:lang w:eastAsia="ru-RU"/>
          </w:rPr>
          <w:t>частями 2</w:t>
        </w:r>
      </w:hyperlink>
      <w:r w:rsidRPr="007212B8">
        <w:rPr>
          <w:rFonts w:ascii="Calibri" w:eastAsia="Times New Roman" w:hAnsi="Calibri" w:cs="Calibri"/>
          <w:szCs w:val="20"/>
          <w:lang w:eastAsia="ru-RU"/>
        </w:rPr>
        <w:t xml:space="preserve">, </w:t>
      </w:r>
      <w:hyperlink r:id="rId60" w:history="1">
        <w:r w:rsidRPr="007212B8">
          <w:rPr>
            <w:rFonts w:ascii="Calibri" w:eastAsia="Times New Roman" w:hAnsi="Calibri" w:cs="Calibri"/>
            <w:szCs w:val="20"/>
            <w:lang w:eastAsia="ru-RU"/>
          </w:rPr>
          <w:t>3</w:t>
        </w:r>
      </w:hyperlink>
      <w:r w:rsidRPr="007212B8">
        <w:rPr>
          <w:rFonts w:ascii="Calibri" w:eastAsia="Times New Roman" w:hAnsi="Calibri" w:cs="Calibri"/>
          <w:szCs w:val="20"/>
          <w:lang w:eastAsia="ru-RU"/>
        </w:rPr>
        <w:t xml:space="preserve"> и </w:t>
      </w:r>
      <w:hyperlink r:id="rId61" w:history="1">
        <w:r w:rsidRPr="007212B8">
          <w:rPr>
            <w:rFonts w:ascii="Calibri" w:eastAsia="Times New Roman" w:hAnsi="Calibri" w:cs="Calibri"/>
            <w:szCs w:val="20"/>
            <w:lang w:eastAsia="ru-RU"/>
          </w:rPr>
          <w:t>3.1 статьи 52</w:t>
        </w:r>
      </w:hyperlink>
      <w:r w:rsidRPr="007212B8">
        <w:rPr>
          <w:rFonts w:ascii="Calibri" w:eastAsia="Times New Roman" w:hAnsi="Calibri" w:cs="Calibri"/>
          <w:szCs w:val="20"/>
          <w:lang w:eastAsia="ru-RU"/>
        </w:rPr>
        <w:t xml:space="preserve"> Градостроительного кодекса Российской Федерации.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1.9.2. </w:t>
      </w:r>
      <w:proofErr w:type="gramStart"/>
      <w:r w:rsidRPr="007212B8">
        <w:rPr>
          <w:rFonts w:ascii="Calibri" w:eastAsia="Times New Roman" w:hAnsi="Calibri" w:cs="Calibri"/>
          <w:szCs w:val="20"/>
          <w:lang w:eastAsia="ru-RU"/>
        </w:rPr>
        <w:t>Предметом регионального государственного строительного надзора в отношении объектов, указанных в части 1.1 статьи 54 Градостроительного кодекса Российской Федерации, является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w:t>
      </w:r>
      <w:proofErr w:type="gramEnd"/>
      <w:r w:rsidRPr="007212B8">
        <w:rPr>
          <w:rFonts w:ascii="Calibri" w:eastAsia="Times New Roman" w:hAnsi="Calibri" w:cs="Calibri"/>
          <w:szCs w:val="20"/>
          <w:lang w:eastAsia="ru-RU"/>
        </w:rPr>
        <w:t xml:space="preserve"> </w:t>
      </w:r>
      <w:proofErr w:type="gramStart"/>
      <w:r w:rsidRPr="007212B8">
        <w:rPr>
          <w:rFonts w:ascii="Calibri" w:eastAsia="Times New Roman" w:hAnsi="Calibri" w:cs="Calibri"/>
          <w:szCs w:val="20"/>
          <w:lang w:eastAsia="ru-RU"/>
        </w:rPr>
        <w:t>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1.10. Права и обязанности должностных лиц Комитета при осуществлении регионального государственного строительного надзора.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1.10.1. Должностные лица Комитета при осуществлении регионального государственного строительного надзора в пределах своих полномочий имеют право: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1) запрашивать и получать на основании мотивированного письменного запроса от лиц, в отношении которых осуществляются надзорные мероприятия, документы, объяснения и другую информацию, необходимые в ходе проведения проверки, в том числе требовать представления результатов выполненных работ, исполнительной документации, общего и (или) специального журналов, актов освидетельствования работ, конструкций, участков сетей инженерно-технического обеспечения, образцов (проб) применяемых строительных материалов, требовать проведения обследований, испытаний, экспертиз</w:t>
      </w:r>
      <w:proofErr w:type="gramEnd"/>
      <w:r w:rsidRPr="007212B8">
        <w:rPr>
          <w:rFonts w:ascii="Calibri" w:eastAsia="Times New Roman" w:hAnsi="Calibri" w:cs="Calibri"/>
          <w:szCs w:val="20"/>
          <w:lang w:eastAsia="ru-RU"/>
        </w:rPr>
        <w:t xml:space="preserve"> выполненных работ и применяемых строительных материалов, если это требуется при проведении строительного контроля, но не было осуществлено;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lastRenderedPageBreak/>
        <w:t>2) при предъявлении служебного удостоверения и копии распоряжения Комитета о проведении проверки беспрепятственно посещать объекты капитального строительства на территории Ленинградской области во время исполнения служебных обязанностей при проведении проверок, проводить обследования, а также проводить необходимые исследования, испытания, экспертизы, расследования и другие мероприятия по надзору, определенные распоряжением о проведении проверки, с составлением соответствующих протоколов отбора образцов продукции, проб обследования объектов окружающей</w:t>
      </w:r>
      <w:proofErr w:type="gramEnd"/>
      <w:r w:rsidRPr="007212B8">
        <w:rPr>
          <w:rFonts w:ascii="Calibri" w:eastAsia="Times New Roman" w:hAnsi="Calibri" w:cs="Calibri"/>
          <w:szCs w:val="20"/>
          <w:lang w:eastAsia="ru-RU"/>
        </w:rPr>
        <w:t xml:space="preserve"> среды и объектов производственной среды, протоколов или заключений проведенных исследований, испытаний и экспертиз;</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3) направлять в уполномоченные органы материалы, связанные с нарушениями установленных обязательных требований, для решения вопросов о возбуждении уголовных дел по признакам преступлений;</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4) запрашивать и получать у </w:t>
      </w:r>
      <w:r w:rsidRPr="007212B8">
        <w:t>лиц, в отношении которых осуществляются надзорные мероприятия</w:t>
      </w:r>
      <w:r w:rsidRPr="007212B8">
        <w:rPr>
          <w:rFonts w:ascii="Calibri" w:hAnsi="Calibri" w:cs="Calibri"/>
        </w:rPr>
        <w:t>, документы и (или) информацию, необходимые для осуществления регионального государственного строительного надзора;</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proofErr w:type="gramStart"/>
      <w:r w:rsidRPr="007212B8">
        <w:rPr>
          <w:rFonts w:ascii="Calibri" w:hAnsi="Calibri" w:cs="Calibri"/>
        </w:rPr>
        <w:t xml:space="preserve">5) при организации и проведении проверок запрашивать и получать на безвозмездной основе, в том числе в электронной форме, документы и (или) информацию, приведенные в </w:t>
      </w:r>
      <w:hyperlink r:id="rId62" w:history="1">
        <w:r w:rsidRPr="007212B8">
          <w:rPr>
            <w:rFonts w:ascii="Calibri" w:hAnsi="Calibri" w:cs="Calibri"/>
          </w:rPr>
          <w:t>перечне</w:t>
        </w:r>
      </w:hyperlink>
      <w:r w:rsidRPr="007212B8">
        <w:rPr>
          <w:rFonts w:ascii="Calibri" w:hAnsi="Calibri" w:cs="Calibri"/>
        </w:rPr>
        <w:t xml:space="preserve"> документов и (или) информации, утвержденном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7212B8">
        <w:rPr>
          <w:rFonts w:ascii="Calibri" w:hAnsi="Calibri" w:cs="Calibri"/>
        </w:rPr>
        <w:t xml:space="preserve"> </w:t>
      </w:r>
      <w:proofErr w:type="gramStart"/>
      <w:r w:rsidRPr="007212B8">
        <w:rPr>
          <w:rFonts w:ascii="Calibri" w:hAnsi="Calibri" w:cs="Calibri"/>
        </w:rPr>
        <w:t xml:space="preserve">эти документы и (или) информация, в рамках межведомственного информационного взаимодействия в течение 5 (пяти) рабочих дней в порядке, установленном </w:t>
      </w:r>
      <w:hyperlink r:id="rId63" w:history="1">
        <w:r w:rsidRPr="007212B8">
          <w:rPr>
            <w:rFonts w:ascii="Calibri" w:hAnsi="Calibri" w:cs="Calibri"/>
          </w:rPr>
          <w:t>постановлением</w:t>
        </w:r>
      </w:hyperlink>
      <w:r w:rsidRPr="007212B8">
        <w:rPr>
          <w:rFonts w:ascii="Calibri" w:hAnsi="Calibri" w:cs="Calibri"/>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w:t>
      </w:r>
      <w:proofErr w:type="gramEnd"/>
      <w:r w:rsidRPr="007212B8">
        <w:rPr>
          <w:rFonts w:ascii="Calibri" w:hAnsi="Calibri" w:cs="Calibri"/>
        </w:rPr>
        <w:t xml:space="preserve">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6)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212B8" w:rsidRPr="007212B8" w:rsidRDefault="007212B8" w:rsidP="007212B8">
      <w:pPr>
        <w:autoSpaceDE w:val="0"/>
        <w:autoSpaceDN w:val="0"/>
        <w:adjustRightInd w:val="0"/>
        <w:spacing w:after="0" w:line="240" w:lineRule="auto"/>
        <w:ind w:firstLine="540"/>
        <w:jc w:val="both"/>
      </w:pPr>
    </w:p>
    <w:p w:rsidR="007212B8" w:rsidRPr="007212B8" w:rsidRDefault="007212B8" w:rsidP="007212B8">
      <w:pPr>
        <w:autoSpaceDE w:val="0"/>
        <w:autoSpaceDN w:val="0"/>
        <w:adjustRightInd w:val="0"/>
        <w:spacing w:after="0" w:line="240" w:lineRule="auto"/>
        <w:ind w:firstLine="540"/>
        <w:jc w:val="both"/>
        <w:rPr>
          <w:rFonts w:ascii="Calibri" w:hAnsi="Calibri" w:cs="Calibri"/>
        </w:rPr>
      </w:pPr>
      <w:r w:rsidRPr="007212B8">
        <w:t xml:space="preserve">1.10.2. </w:t>
      </w:r>
      <w:r w:rsidRPr="007212B8">
        <w:rPr>
          <w:rFonts w:ascii="Calibri" w:hAnsi="Calibri" w:cs="Calibri"/>
        </w:rPr>
        <w:t>Должностные лица Комитета при осуществлении регионального государственного строительного надзора обязаны:</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 своевременно и в полной мере исполнять служебные полномочия по предупреждению, выявлению и пресечению нарушений обязательных требований и требований, установленных законодательством в сфере градостроительной деятельности;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2) соблюдать законодательство Российской Федерации, права и законные интересы субъектов надзора;</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3) проводить проверку на основании распоряжения Комитета о проведении проверки;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4) проводить проверки только во время исполнения служебных обязанностей и при предъявлении служебных удостоверений, копии распоряжения Комитета;</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lastRenderedPageBreak/>
        <w:t xml:space="preserve">5) не препятствовать </w:t>
      </w:r>
      <w:r w:rsidRPr="007212B8">
        <w:t>лицу, в отношении которого осуществляются надзорные мероприятия,</w:t>
      </w:r>
      <w:r w:rsidRPr="007212B8">
        <w:rPr>
          <w:rFonts w:ascii="Calibri" w:hAnsi="Calibri" w:cs="Calibri"/>
        </w:rPr>
        <w:t xml:space="preserve">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6) предоставлять </w:t>
      </w:r>
      <w:r w:rsidRPr="007212B8">
        <w:t>лицу, в отношении которого осуществляются надзорные мероприятия,</w:t>
      </w:r>
      <w:r w:rsidRPr="007212B8">
        <w:rPr>
          <w:rFonts w:ascii="Calibri" w:hAnsi="Calibri" w:cs="Calibri"/>
        </w:rPr>
        <w:t xml:space="preserve"> или его уполномоченному представителю, присутствующим при проведении проверки, информацию и документы, относящиеся к предмету проверки;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7) знакомить </w:t>
      </w:r>
      <w:r w:rsidRPr="007212B8">
        <w:t>лицо, в отношении которого осуществляются надзорные мероприятия,</w:t>
      </w:r>
      <w:r w:rsidRPr="007212B8">
        <w:rPr>
          <w:rFonts w:ascii="Calibri" w:hAnsi="Calibri" w:cs="Calibri"/>
        </w:rPr>
        <w:t xml:space="preserve"> или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proofErr w:type="gramStart"/>
      <w:r w:rsidRPr="007212B8">
        <w:rPr>
          <w:rFonts w:ascii="Calibri" w:hAnsi="Calibri" w:cs="Calibri"/>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212B8">
        <w:rPr>
          <w:rFonts w:ascii="Calibri" w:hAnsi="Calibri" w:cs="Calibri"/>
        </w:rPr>
        <w:t xml:space="preserve"> </w:t>
      </w:r>
      <w:proofErr w:type="gramStart"/>
      <w:r w:rsidRPr="007212B8">
        <w:rPr>
          <w:rFonts w:ascii="Calibri" w:hAnsi="Calibri" w:cs="Calibri"/>
        </w:rPr>
        <w:t>числе</w:t>
      </w:r>
      <w:proofErr w:type="gramEnd"/>
      <w:r w:rsidRPr="007212B8">
        <w:rPr>
          <w:rFonts w:ascii="Calibri" w:hAnsi="Calibri" w:cs="Calibri"/>
        </w:rPr>
        <w:t xml:space="preserve"> индивидуальных предпринимателей, юридических лиц;</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9) доказывать обоснованность своих действий при их обжаловании </w:t>
      </w:r>
      <w:r w:rsidRPr="007212B8">
        <w:t>лицами, в отношении которых осуществляются надзорные мероприятия,</w:t>
      </w:r>
      <w:r w:rsidRPr="007212B8">
        <w:rPr>
          <w:rFonts w:ascii="Calibri" w:hAnsi="Calibri" w:cs="Calibri"/>
        </w:rPr>
        <w:t xml:space="preserve"> в порядке, установленном законодательством Российской Федерации;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10) соблюдать сроки проведения проверки;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11)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12) применять фото- 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13) осуществлять запись о проведенной проверке в журнале учета проверок (в случае наличия журнала учета проверок у лица, </w:t>
      </w:r>
      <w:r w:rsidRPr="007212B8">
        <w:t>в отношении которого осуществляются надзорные мероприятия</w:t>
      </w:r>
      <w:r w:rsidRPr="007212B8">
        <w:rPr>
          <w:rFonts w:ascii="Calibri" w:hAnsi="Calibri" w:cs="Calibri"/>
        </w:rPr>
        <w:t>);</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14) составлять по результатам проведенных проверок акты;</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15) выдавать предписания об устранении нарушений при строительстве, реконструкции объекта капитального строительства (далее - предписание); </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16) принимать меры по </w:t>
      </w:r>
      <w:proofErr w:type="gramStart"/>
      <w:r w:rsidRPr="007212B8">
        <w:rPr>
          <w:rFonts w:ascii="Calibri" w:hAnsi="Calibri" w:cs="Calibri"/>
        </w:rPr>
        <w:t>контролю за</w:t>
      </w:r>
      <w:proofErr w:type="gramEnd"/>
      <w:r w:rsidRPr="007212B8">
        <w:rPr>
          <w:rFonts w:ascii="Calibri" w:hAnsi="Calibri" w:cs="Calibri"/>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предусмотренной законодательством Российской Федерации;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17) вносить информацию в единый реестр проверок в соответствии с положениями </w:t>
      </w:r>
      <w:hyperlink r:id="rId64" w:history="1">
        <w:r w:rsidRPr="007212B8">
          <w:rPr>
            <w:rFonts w:ascii="Calibri" w:hAnsi="Calibri" w:cs="Calibri"/>
          </w:rPr>
          <w:t>постановления</w:t>
        </w:r>
      </w:hyperlink>
      <w:r w:rsidRPr="007212B8">
        <w:rPr>
          <w:rFonts w:ascii="Calibri" w:hAnsi="Calibri" w:cs="Calibri"/>
        </w:rPr>
        <w:t xml:space="preserve"> Правительства Российской Федерации от 28.04.2015 N 415;</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proofErr w:type="gramStart"/>
      <w:r w:rsidRPr="007212B8">
        <w:rPr>
          <w:rFonts w:ascii="Calibri" w:hAnsi="Calibri" w:cs="Calibri"/>
        </w:rPr>
        <w:t xml:space="preserve">18) размещать информацию в единой информационной системе жилищного строительства в соответствии с положениями Федерального закона от 30.12.2004 № 214-ФЗ «Об участии в долевом строительстве многоквартирных домов и иных объектов недвижимости и о внесении </w:t>
      </w:r>
      <w:r w:rsidRPr="007212B8">
        <w:rPr>
          <w:rFonts w:ascii="Calibri" w:hAnsi="Calibri" w:cs="Calibri"/>
        </w:rPr>
        <w:lastRenderedPageBreak/>
        <w:t>изменений в некоторые законодательные акты Российской Федерации» и Постановления Правительства Российской Федерации от 26.03.2019 № 319 (при наличии в Комитете технической возможности);</w:t>
      </w:r>
      <w:proofErr w:type="gramEnd"/>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19)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20) перед началом проведения выездной проверки по просьбе лица, в отношении которого </w:t>
      </w:r>
      <w:r w:rsidRPr="007212B8">
        <w:t>осуществляются надзорные мероприятия,</w:t>
      </w:r>
      <w:r w:rsidRPr="007212B8">
        <w:rPr>
          <w:rFonts w:ascii="Calibri" w:hAnsi="Calibri" w:cs="Calibri"/>
        </w:rPr>
        <w:t xml:space="preserve"> ознакомить его с положениями настоящего Регламента;</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21) не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22) составлять протоколы об административных правонарушениях;</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23) рассматривать дела об административных правонарушениях в порядке и случаях, предусмотренных </w:t>
      </w:r>
      <w:hyperlink r:id="rId65" w:history="1">
        <w:r w:rsidRPr="007212B8">
          <w:rPr>
            <w:rFonts w:ascii="Calibri" w:hAnsi="Calibri" w:cs="Calibri"/>
          </w:rPr>
          <w:t>КоАП</w:t>
        </w:r>
      </w:hyperlink>
      <w:r w:rsidRPr="007212B8">
        <w:rPr>
          <w:rFonts w:ascii="Calibri" w:hAnsi="Calibri" w:cs="Calibri"/>
        </w:rPr>
        <w:t xml:space="preserve"> Российской Федерации;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24) направлять процессуальные документы и материалы, связанные с нарушениями установленных требований, в суды, уполномоченные рассматривать дела об административных правонарушениях;</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25) в случае проведения проверки членов саморегулируемой организации уведомить саморегулируемую организацию о проведении проверки в целях обеспечения возможности участия или присутствия ее представителя при проведении проверки;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26) в случае выявления нарушений членами саморегулируемой организации обязательных требований сообщить в саморегулируемую организацию о выявленных нарушениях в течение 5 рабочих дней со дня окончания проведения проверки.</w:t>
      </w:r>
    </w:p>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1.11.  Права и обязанности лиц, в отношении которых осуществляются мероприятия по региональному государственному строительному надзору.</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1.11.1. Лица, в отношении которых осуществляются мероприятия по региональному государственному строительному надзору, имеют право:</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2) получать от проводящих проверку должностных лиц Комитета информацию и документы, относящиеся к предмету проверки и предоставление которых предусмотрено Федеральным </w:t>
      </w:r>
      <w:hyperlink r:id="rId66" w:history="1">
        <w:r w:rsidRPr="007212B8">
          <w:rPr>
            <w:rFonts w:ascii="Calibri" w:hAnsi="Calibri" w:cs="Calibri"/>
          </w:rPr>
          <w:t>законом</w:t>
        </w:r>
      </w:hyperlink>
      <w:r w:rsidRPr="007212B8">
        <w:rPr>
          <w:rFonts w:ascii="Calibri" w:hAnsi="Calibri" w:cs="Calibri"/>
        </w:rPr>
        <w:t xml:space="preserve"> № 294-ФЗ;</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3) знакомиться с документами и (или) информацией, полученными должностными лицами Комитета в рамках межведомственного информационного взаимодействия;</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6) обжаловать действия (бездействие) должностных лиц Комитета в административном и (или) судебном порядке;</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1.11.2. Лица, в отношении которых осуществляются мероприятия по региональному государственному строительному надзору, обязаны:</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1) направлять в Комитет извещения:</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а) о начале строительства, реконструкции объекта капитального строительства в соответствии с </w:t>
      </w:r>
      <w:hyperlink r:id="rId67" w:history="1">
        <w:r w:rsidRPr="007212B8">
          <w:rPr>
            <w:rFonts w:ascii="Calibri" w:hAnsi="Calibri" w:cs="Calibri"/>
          </w:rPr>
          <w:t>формой</w:t>
        </w:r>
      </w:hyperlink>
      <w:r w:rsidRPr="007212B8">
        <w:rPr>
          <w:rFonts w:ascii="Calibri" w:hAnsi="Calibri" w:cs="Calibri"/>
        </w:rPr>
        <w:t xml:space="preserve">, утвержденной приказом </w:t>
      </w:r>
      <w:proofErr w:type="spellStart"/>
      <w:r w:rsidRPr="007212B8">
        <w:rPr>
          <w:rFonts w:ascii="Calibri" w:hAnsi="Calibri" w:cs="Calibri"/>
        </w:rPr>
        <w:t>Ростехнадзора</w:t>
      </w:r>
      <w:proofErr w:type="spellEnd"/>
      <w:r w:rsidRPr="007212B8">
        <w:rPr>
          <w:rFonts w:ascii="Calibri" w:hAnsi="Calibri" w:cs="Calibri"/>
        </w:rPr>
        <w:t xml:space="preserve"> от 12.03.2020 N 107;</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б) о сроках завершения работ, подлежащих проверке при строительстве, реконструкции объекта капитального строительства, в соответствии с </w:t>
      </w:r>
      <w:hyperlink r:id="rId68" w:history="1">
        <w:r w:rsidRPr="007212B8">
          <w:rPr>
            <w:rFonts w:ascii="Calibri" w:hAnsi="Calibri" w:cs="Calibri"/>
          </w:rPr>
          <w:t>формой</w:t>
        </w:r>
      </w:hyperlink>
      <w:r w:rsidRPr="007212B8">
        <w:rPr>
          <w:rFonts w:ascii="Calibri" w:hAnsi="Calibri" w:cs="Calibri"/>
        </w:rPr>
        <w:t xml:space="preserve">, утвержденной приказом </w:t>
      </w:r>
      <w:proofErr w:type="spellStart"/>
      <w:r w:rsidRPr="007212B8">
        <w:rPr>
          <w:rFonts w:ascii="Calibri" w:hAnsi="Calibri" w:cs="Calibri"/>
        </w:rPr>
        <w:t>Ростехнадзора</w:t>
      </w:r>
      <w:proofErr w:type="spellEnd"/>
      <w:r w:rsidRPr="007212B8">
        <w:rPr>
          <w:rFonts w:ascii="Calibri" w:hAnsi="Calibri" w:cs="Calibri"/>
        </w:rPr>
        <w:t xml:space="preserve"> от 12.03.2020 № 107;</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в) об окончании строительства, реконструкции объекта капитального строительства в соответствии с </w:t>
      </w:r>
      <w:hyperlink r:id="rId69" w:history="1">
        <w:r w:rsidRPr="007212B8">
          <w:rPr>
            <w:rFonts w:ascii="Calibri" w:hAnsi="Calibri" w:cs="Calibri"/>
          </w:rPr>
          <w:t>формой</w:t>
        </w:r>
      </w:hyperlink>
      <w:r w:rsidRPr="007212B8">
        <w:rPr>
          <w:rFonts w:ascii="Calibri" w:hAnsi="Calibri" w:cs="Calibri"/>
        </w:rPr>
        <w:t xml:space="preserve">, утвержденной приказом </w:t>
      </w:r>
      <w:proofErr w:type="spellStart"/>
      <w:r w:rsidRPr="007212B8">
        <w:rPr>
          <w:rFonts w:ascii="Calibri" w:hAnsi="Calibri" w:cs="Calibri"/>
        </w:rPr>
        <w:t>Ростехнадзора</w:t>
      </w:r>
      <w:proofErr w:type="spellEnd"/>
      <w:r w:rsidRPr="007212B8">
        <w:rPr>
          <w:rFonts w:ascii="Calibri" w:hAnsi="Calibri" w:cs="Calibri"/>
        </w:rPr>
        <w:t xml:space="preserve"> от 12.03.2020 N 107;</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г) о возникновении аварийной ситуации при строительстве, реконструкции объекта капитального строительства в соответствии с </w:t>
      </w:r>
      <w:hyperlink r:id="rId70" w:history="1">
        <w:r w:rsidRPr="007212B8">
          <w:rPr>
            <w:rFonts w:ascii="Calibri" w:hAnsi="Calibri" w:cs="Calibri"/>
          </w:rPr>
          <w:t>формой</w:t>
        </w:r>
      </w:hyperlink>
      <w:r w:rsidRPr="007212B8">
        <w:rPr>
          <w:rFonts w:ascii="Calibri" w:hAnsi="Calibri" w:cs="Calibri"/>
        </w:rPr>
        <w:t xml:space="preserve">, утвержденной приказом </w:t>
      </w:r>
      <w:proofErr w:type="spellStart"/>
      <w:r w:rsidRPr="007212B8">
        <w:rPr>
          <w:rFonts w:ascii="Calibri" w:hAnsi="Calibri" w:cs="Calibri"/>
        </w:rPr>
        <w:t>Ростехнадзора</w:t>
      </w:r>
      <w:proofErr w:type="spellEnd"/>
      <w:r w:rsidRPr="007212B8">
        <w:rPr>
          <w:rFonts w:ascii="Calibri" w:hAnsi="Calibri" w:cs="Calibri"/>
        </w:rPr>
        <w:t xml:space="preserve"> от 12.03.2020 N 107;</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д) об устранении нарушений при строительстве, реконструкции объекта капитального строительства, в соответствии с </w:t>
      </w:r>
      <w:hyperlink r:id="rId71" w:history="1">
        <w:r w:rsidRPr="007212B8">
          <w:rPr>
            <w:rFonts w:ascii="Calibri" w:hAnsi="Calibri" w:cs="Calibri"/>
          </w:rPr>
          <w:t>формой</w:t>
        </w:r>
      </w:hyperlink>
      <w:proofErr w:type="gramStart"/>
      <w:r w:rsidRPr="007212B8">
        <w:rPr>
          <w:rFonts w:ascii="Calibri" w:hAnsi="Calibri" w:cs="Calibri"/>
        </w:rPr>
        <w:t xml:space="preserve"> ,</w:t>
      </w:r>
      <w:proofErr w:type="gramEnd"/>
      <w:r w:rsidRPr="007212B8">
        <w:rPr>
          <w:rFonts w:ascii="Calibri" w:hAnsi="Calibri" w:cs="Calibri"/>
        </w:rPr>
        <w:t xml:space="preserve"> утвержденной приказом </w:t>
      </w:r>
      <w:proofErr w:type="spellStart"/>
      <w:r w:rsidRPr="007212B8">
        <w:rPr>
          <w:rFonts w:ascii="Calibri" w:hAnsi="Calibri" w:cs="Calibri"/>
        </w:rPr>
        <w:t>Ростехнадзора</w:t>
      </w:r>
      <w:proofErr w:type="spellEnd"/>
      <w:r w:rsidRPr="007212B8">
        <w:rPr>
          <w:rFonts w:ascii="Calibri" w:hAnsi="Calibri" w:cs="Calibri"/>
        </w:rPr>
        <w:t xml:space="preserve"> от 12.03.2020 N 107;</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2) направлять в Комитет подтверждение соответствия изменений, внесенных в проектную документацию, получившую положительное заключение экспертизы проектной документации, в соответствии с </w:t>
      </w:r>
      <w:hyperlink r:id="rId72" w:history="1">
        <w:r w:rsidRPr="007212B8">
          <w:rPr>
            <w:rFonts w:ascii="Calibri" w:hAnsi="Calibri" w:cs="Calibri"/>
          </w:rPr>
          <w:t>частями 3.8</w:t>
        </w:r>
      </w:hyperlink>
      <w:r w:rsidRPr="007212B8">
        <w:rPr>
          <w:rFonts w:ascii="Calibri" w:hAnsi="Calibri" w:cs="Calibri"/>
        </w:rPr>
        <w:t xml:space="preserve"> и </w:t>
      </w:r>
      <w:hyperlink r:id="rId73" w:history="1">
        <w:r w:rsidRPr="007212B8">
          <w:rPr>
            <w:rFonts w:ascii="Calibri" w:hAnsi="Calibri" w:cs="Calibri"/>
          </w:rPr>
          <w:t>3.9 статьи 49</w:t>
        </w:r>
      </w:hyperlink>
      <w:r w:rsidRPr="007212B8">
        <w:rPr>
          <w:rFonts w:ascii="Calibri" w:hAnsi="Calibri" w:cs="Calibri"/>
        </w:rPr>
        <w:t xml:space="preserve"> Градостроительного кодекса после получения разрешения на строительство объекта капитального строительства, с приложением таких изменений; </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3) </w:t>
      </w:r>
      <w:r w:rsidRPr="007212B8">
        <w:t>обеспечивать должностным лицам Комитета беспрепятственный доступ в объекты капитального строительства в целях проведения соответствующей проверки по предъявлению служебного удостоверения и копии Комитета о назначении соответствующей проверки</w:t>
      </w:r>
      <w:r w:rsidRPr="007212B8">
        <w:rPr>
          <w:rFonts w:ascii="Calibri" w:hAnsi="Calibri" w:cs="Calibri"/>
        </w:rPr>
        <w:t>;</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proofErr w:type="gramStart"/>
      <w:r w:rsidRPr="007212B8">
        <w:rPr>
          <w:rFonts w:ascii="Calibri" w:hAnsi="Calibri" w:cs="Calibri"/>
        </w:rPr>
        <w:t>4) предоставлять документы, предусмотренные положениями настоящего Регламента, объяснения и другую информацию должностным лицам Комитета при проведении проверок, представлять результаты выполненных работ, исполнительную документацию, общий и специальные журналы, акты освидетельствования работ, конструкций, участков сетей инженерно-технического обеспечения, образцов (проб) применяемых строительных материалов, проводить обследования, испытания, экспертизы выполненных работ и применяемых строительных материалов, если они требуются при проведении строительного контроля;</w:t>
      </w:r>
      <w:proofErr w:type="gramEnd"/>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 xml:space="preserve">5) присутствовать или обеспечить присутствие руководителей, иных должностных лиц организации (юридического лица), индивидуальных предпринимателей или их уполномоченных представителей, ответственных за организацию и проведение мероприятий по выполнению </w:t>
      </w:r>
      <w:r w:rsidRPr="007212B8">
        <w:rPr>
          <w:rFonts w:ascii="Calibri" w:hAnsi="Calibri" w:cs="Calibri"/>
        </w:rPr>
        <w:lastRenderedPageBreak/>
        <w:t>обязательных требований и требований, установленных муниципальными правовыми актами, при проведении проверок;</w:t>
      </w:r>
    </w:p>
    <w:p w:rsidR="007212B8" w:rsidRPr="007212B8" w:rsidRDefault="007212B8" w:rsidP="007212B8">
      <w:pPr>
        <w:autoSpaceDE w:val="0"/>
        <w:autoSpaceDN w:val="0"/>
        <w:adjustRightInd w:val="0"/>
        <w:spacing w:before="220" w:after="0" w:line="240" w:lineRule="auto"/>
        <w:ind w:firstLine="540"/>
        <w:jc w:val="both"/>
        <w:rPr>
          <w:rFonts w:ascii="Calibri" w:hAnsi="Calibri" w:cs="Calibri"/>
        </w:rPr>
      </w:pPr>
      <w:r w:rsidRPr="007212B8">
        <w:rPr>
          <w:rFonts w:ascii="Calibri" w:hAnsi="Calibri" w:cs="Calibri"/>
        </w:rPr>
        <w:t>6) обеспечивать устранение выявленных недостатков и нарушений, допущенных при строительстве, реконструкции объектов капитального строительства и не приступать к продолжению работ до составления актов об устранении выявленных недостатков.</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outlineLvl w:val="1"/>
        <w:rPr>
          <w:rFonts w:ascii="Calibri" w:eastAsia="Times New Roman" w:hAnsi="Calibri" w:cs="Calibri"/>
          <w:szCs w:val="20"/>
          <w:lang w:eastAsia="ru-RU"/>
        </w:rPr>
      </w:pPr>
      <w:r w:rsidRPr="007212B8">
        <w:rPr>
          <w:rFonts w:ascii="Calibri" w:eastAsia="Times New Roman" w:hAnsi="Calibri" w:cs="Calibri"/>
          <w:szCs w:val="20"/>
          <w:lang w:eastAsia="ru-RU"/>
        </w:rPr>
        <w:t>2. Требования к порядку исполнения Государственной функции</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2.1. Порядок информирования об исполнении Государственной функции.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102"/>
      <w:bookmarkEnd w:id="1"/>
      <w:r w:rsidRPr="007212B8">
        <w:rPr>
          <w:rFonts w:ascii="Calibri" w:eastAsia="Times New Roman" w:hAnsi="Calibri" w:cs="Calibri"/>
          <w:szCs w:val="20"/>
          <w:lang w:eastAsia="ru-RU"/>
        </w:rPr>
        <w:t>2.1.1. Место нахождения Комитета, в том числе его структурного подразделения, ответственного за исполнение Государственной функции: 191124, Санкт-Петербург, площадь Растрелли, дом 2, литер</w:t>
      </w:r>
      <w:proofErr w:type="gramStart"/>
      <w:r w:rsidRPr="007212B8">
        <w:rPr>
          <w:rFonts w:ascii="Calibri" w:eastAsia="Times New Roman" w:hAnsi="Calibri" w:cs="Calibri"/>
          <w:szCs w:val="20"/>
          <w:lang w:eastAsia="ru-RU"/>
        </w:rPr>
        <w:t xml:space="preserve"> А</w:t>
      </w:r>
      <w:proofErr w:type="gramEnd"/>
      <w:r w:rsidRPr="007212B8">
        <w:rPr>
          <w:rFonts w:ascii="Calibri" w:eastAsia="Times New Roman" w:hAnsi="Calibri" w:cs="Calibri"/>
          <w:szCs w:val="20"/>
          <w:lang w:eastAsia="ru-RU"/>
        </w:rPr>
        <w:t>, график работы: с понедельника по четверг с 9 до 18 часов, в пятницу - с 9 до 17 часов, обеденный перерыв с 13 часов 00 минут до 13 часов 48 минут.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2.1.2. Справочный телефон Комитета: (812) 539-43-77, факс, факс (812) 539-45-74.</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Адрес электронной почты для приема обращений о получении информации об исполнении государственной функции: komitet_gosstroinadzora_i_gosekspertizy@lenreg.ru.</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2.1.3. Адрес Портала государственных и муниципальных услуг (функций) Ленинградской области в информационно-телекоммуникационной сети "Интернет": www.gu.lenobl.ru.</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Адрес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Адрес официального сайта Комитета в информационно-телекоммуникационной сети "Интернет": www.expert.lenobl.ru.</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 w:name="P109"/>
      <w:bookmarkEnd w:id="2"/>
      <w:r w:rsidRPr="007212B8">
        <w:rPr>
          <w:rFonts w:ascii="Calibri" w:eastAsia="Times New Roman" w:hAnsi="Calibri" w:cs="Calibri"/>
          <w:szCs w:val="20"/>
          <w:lang w:eastAsia="ru-RU"/>
        </w:rPr>
        <w:t>2.1.4. Информирование по вопросам исполнения Государственной функции производится путем размещения на официальном сайте Комитета в информационно-телекоммуникационной сети "Интернет" нормативных правовых актов, в том числе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Информация по вопросам исполнения Государственной функции может быть получена: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устно - по месту нахождения Комитета в приемные дни по предварительной записи (запись осуществляется по справочному телефону Комитета);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письменно - путем направления почтового отправления по адресу места нахождения Комитета;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на официальном сайте Комитета в информационно-телекоммуникационной сети "Интернет";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на Портале государственных и муниципальных услуг (функций) Ленинградской области;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на Едином портале государственных и муниципальных услуг.</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Устное информирование осуществляется при обращении заинтересованных лиц за информацией лично.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Письменное информирование осуществляется путем направления ответов на запросы заинтересованных лиц почтовым отправлением или посредством информационно-телекоммуникационных сетей общего пользования (по факсимильной связи, через </w:t>
      </w:r>
      <w:r w:rsidRPr="007212B8">
        <w:rPr>
          <w:rFonts w:ascii="Calibri" w:eastAsia="Times New Roman" w:hAnsi="Calibri" w:cs="Calibri"/>
          <w:szCs w:val="20"/>
          <w:lang w:eastAsia="ru-RU"/>
        </w:rPr>
        <w:lastRenderedPageBreak/>
        <w:t>информационно-телекоммуникационную сеть "Интернет").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Максимальный срок предоставления ответа на письменный запрос заинтересованных лиц, в том числе срок направления ответа заинтересованному лицу по адресу электронной почты, составляет тридцать календарных дней </w:t>
      </w:r>
      <w:proofErr w:type="gramStart"/>
      <w:r w:rsidRPr="007212B8">
        <w:rPr>
          <w:rFonts w:ascii="Calibri" w:eastAsia="Times New Roman" w:hAnsi="Calibri" w:cs="Calibri"/>
          <w:szCs w:val="20"/>
          <w:lang w:eastAsia="ru-RU"/>
        </w:rPr>
        <w:t>с даты регистрации</w:t>
      </w:r>
      <w:proofErr w:type="gramEnd"/>
      <w:r w:rsidRPr="007212B8">
        <w:rPr>
          <w:rFonts w:ascii="Calibri" w:eastAsia="Times New Roman" w:hAnsi="Calibri" w:cs="Calibri"/>
          <w:szCs w:val="20"/>
          <w:lang w:eastAsia="ru-RU"/>
        </w:rPr>
        <w:t xml:space="preserve"> письменного запроса заинтересованного лица.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Поступившие в Комитет письменные запросы заинтересованных лиц регистрируются в день поступления.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2.1.5. Текстовая информация, указанная в </w:t>
      </w:r>
      <w:hyperlink w:anchor="P102" w:history="1">
        <w:r w:rsidRPr="007212B8">
          <w:rPr>
            <w:rFonts w:ascii="Calibri" w:eastAsia="Times New Roman" w:hAnsi="Calibri" w:cs="Calibri"/>
            <w:szCs w:val="20"/>
            <w:lang w:eastAsia="ru-RU"/>
          </w:rPr>
          <w:t>пунктах 2.1.1</w:t>
        </w:r>
      </w:hyperlink>
      <w:r w:rsidRPr="007212B8">
        <w:rPr>
          <w:rFonts w:ascii="Calibri" w:eastAsia="Times New Roman" w:hAnsi="Calibri" w:cs="Calibri"/>
          <w:szCs w:val="20"/>
          <w:lang w:eastAsia="ru-RU"/>
        </w:rPr>
        <w:t xml:space="preserve"> - </w:t>
      </w:r>
      <w:hyperlink w:anchor="P109" w:history="1">
        <w:r w:rsidRPr="007212B8">
          <w:rPr>
            <w:rFonts w:ascii="Calibri" w:eastAsia="Times New Roman" w:hAnsi="Calibri" w:cs="Calibri"/>
            <w:szCs w:val="20"/>
            <w:lang w:eastAsia="ru-RU"/>
          </w:rPr>
          <w:t>2.1.4</w:t>
        </w:r>
      </w:hyperlink>
      <w:r w:rsidRPr="007212B8">
        <w:rPr>
          <w:rFonts w:ascii="Calibri" w:eastAsia="Times New Roman" w:hAnsi="Calibri" w:cs="Calibri"/>
          <w:szCs w:val="20"/>
          <w:lang w:eastAsia="ru-RU"/>
        </w:rPr>
        <w:t xml:space="preserve"> настоящего Административного регламента, размещается на стендах в помещениях Комитета.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2.1.6. Копия Административного регламента исполнения Комитетом Государственной функции размещается на официальном сайте Комитета в информационно-телекоммуникационной сети "Интернет": www.expert.lenobl.ru, и на портале государственных и муниципальных услуг Ленинградской области: www.gu.lenobl.ru.</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2.2. </w:t>
      </w:r>
      <w:proofErr w:type="gramStart"/>
      <w:r w:rsidRPr="007212B8">
        <w:rPr>
          <w:rFonts w:ascii="Calibri" w:eastAsia="Times New Roman" w:hAnsi="Calibri" w:cs="Calibri"/>
          <w:szCs w:val="20"/>
          <w:lang w:eastAsia="ru-RU"/>
        </w:rPr>
        <w:t xml:space="preserve">Государственная функция в отношении объектов, указанных в части 1 статьи 54 Градостроительного кодекса Российской Федерации, исполняется с даты поступления в Комитет извещения о начале строительства, реконструкции объекта капитального строительства, в отношении которого в соответствии со </w:t>
      </w:r>
      <w:hyperlink r:id="rId74" w:history="1">
        <w:r w:rsidRPr="007212B8">
          <w:rPr>
            <w:rFonts w:ascii="Calibri" w:eastAsia="Times New Roman" w:hAnsi="Calibri" w:cs="Calibri"/>
            <w:szCs w:val="20"/>
            <w:lang w:eastAsia="ru-RU"/>
          </w:rPr>
          <w:t>статьями 49</w:t>
        </w:r>
      </w:hyperlink>
      <w:r w:rsidRPr="007212B8">
        <w:rPr>
          <w:rFonts w:ascii="Calibri" w:eastAsia="Times New Roman" w:hAnsi="Calibri" w:cs="Calibri"/>
          <w:szCs w:val="20"/>
          <w:lang w:eastAsia="ru-RU"/>
        </w:rPr>
        <w:t xml:space="preserve">, </w:t>
      </w:r>
      <w:hyperlink r:id="rId75" w:history="1">
        <w:r w:rsidRPr="007212B8">
          <w:rPr>
            <w:rFonts w:ascii="Calibri" w:eastAsia="Times New Roman" w:hAnsi="Calibri" w:cs="Calibri"/>
            <w:szCs w:val="20"/>
            <w:lang w:eastAsia="ru-RU"/>
          </w:rPr>
          <w:t>54</w:t>
        </w:r>
      </w:hyperlink>
      <w:r w:rsidRPr="007212B8">
        <w:rPr>
          <w:rFonts w:ascii="Calibri" w:eastAsia="Times New Roman" w:hAnsi="Calibri" w:cs="Calibri"/>
          <w:szCs w:val="20"/>
          <w:lang w:eastAsia="ru-RU"/>
        </w:rPr>
        <w:t xml:space="preserve"> Градостроительного кодекса Российской Федерации предусмотрено осуществление регионального государственного строительного надзора, и иных указанных в </w:t>
      </w:r>
      <w:hyperlink r:id="rId76" w:history="1">
        <w:r w:rsidRPr="007212B8">
          <w:rPr>
            <w:rFonts w:ascii="Calibri" w:eastAsia="Times New Roman" w:hAnsi="Calibri" w:cs="Calibri"/>
            <w:szCs w:val="20"/>
            <w:lang w:eastAsia="ru-RU"/>
          </w:rPr>
          <w:t>части 5 статьи 52</w:t>
        </w:r>
      </w:hyperlink>
      <w:r w:rsidRPr="007212B8">
        <w:rPr>
          <w:rFonts w:ascii="Calibri" w:eastAsia="Times New Roman" w:hAnsi="Calibri" w:cs="Calibri"/>
          <w:szCs w:val="20"/>
          <w:lang w:eastAsia="ru-RU"/>
        </w:rPr>
        <w:t xml:space="preserve"> Градостроительного кодекса Российской Федерации</w:t>
      </w:r>
      <w:proofErr w:type="gramEnd"/>
      <w:r w:rsidRPr="007212B8">
        <w:rPr>
          <w:rFonts w:ascii="Calibri" w:eastAsia="Times New Roman" w:hAnsi="Calibri" w:cs="Calibri"/>
          <w:szCs w:val="20"/>
          <w:lang w:eastAsia="ru-RU"/>
        </w:rPr>
        <w:t xml:space="preserve"> </w:t>
      </w:r>
      <w:proofErr w:type="gramStart"/>
      <w:r w:rsidRPr="007212B8">
        <w:rPr>
          <w:rFonts w:ascii="Calibri" w:eastAsia="Times New Roman" w:hAnsi="Calibri" w:cs="Calibri"/>
          <w:szCs w:val="20"/>
          <w:lang w:eastAsia="ru-RU"/>
        </w:rPr>
        <w:t>документов до даты выдачи Комитетом заключения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2.3. </w:t>
      </w:r>
      <w:proofErr w:type="gramStart"/>
      <w:r w:rsidRPr="007212B8">
        <w:rPr>
          <w:rFonts w:ascii="Calibri" w:eastAsia="Times New Roman" w:hAnsi="Calibri" w:cs="Calibri"/>
          <w:szCs w:val="20"/>
          <w:lang w:eastAsia="ru-RU"/>
        </w:rPr>
        <w:t xml:space="preserve">Государственная функция в отношении объектов, указанных в части 1.1. статьи 54 Градостроительного кодекса Российской Федерации, исполняется Комитетом в форме выездной проверки только при наличии оснований, предусмотренных </w:t>
      </w:r>
      <w:hyperlink r:id="rId77" w:history="1">
        <w:r w:rsidRPr="007212B8">
          <w:rPr>
            <w:rFonts w:ascii="Calibri" w:eastAsia="Times New Roman" w:hAnsi="Calibri" w:cs="Calibri"/>
            <w:szCs w:val="20"/>
            <w:lang w:eastAsia="ru-RU"/>
          </w:rPr>
          <w:t>подпунктом "б" пункта 2</w:t>
        </w:r>
      </w:hyperlink>
      <w:r w:rsidRPr="007212B8">
        <w:rPr>
          <w:rFonts w:ascii="Calibri" w:eastAsia="Times New Roman" w:hAnsi="Calibri" w:cs="Calibri"/>
          <w:szCs w:val="20"/>
          <w:lang w:eastAsia="ru-RU"/>
        </w:rPr>
        <w:t xml:space="preserve">, </w:t>
      </w:r>
      <w:hyperlink r:id="rId78" w:history="1">
        <w:r w:rsidRPr="007212B8">
          <w:rPr>
            <w:rFonts w:ascii="Calibri" w:eastAsia="Times New Roman" w:hAnsi="Calibri" w:cs="Calibri"/>
            <w:szCs w:val="20"/>
            <w:lang w:eastAsia="ru-RU"/>
          </w:rPr>
          <w:t>подпунктами "б"</w:t>
        </w:r>
      </w:hyperlink>
      <w:r w:rsidRPr="007212B8">
        <w:rPr>
          <w:rFonts w:ascii="Calibri" w:eastAsia="Times New Roman" w:hAnsi="Calibri" w:cs="Calibri"/>
          <w:szCs w:val="20"/>
          <w:lang w:eastAsia="ru-RU"/>
        </w:rPr>
        <w:t xml:space="preserve"> или </w:t>
      </w:r>
      <w:hyperlink r:id="rId79" w:history="1">
        <w:r w:rsidRPr="007212B8">
          <w:rPr>
            <w:rFonts w:ascii="Calibri" w:eastAsia="Times New Roman" w:hAnsi="Calibri" w:cs="Calibri"/>
            <w:szCs w:val="20"/>
            <w:lang w:eastAsia="ru-RU"/>
          </w:rPr>
          <w:t>"в" пункта 3 части 5 статьи 54</w:t>
        </w:r>
      </w:hyperlink>
      <w:r w:rsidRPr="007212B8">
        <w:rPr>
          <w:rFonts w:ascii="Calibri" w:eastAsia="Times New Roman" w:hAnsi="Calibri" w:cs="Calibri"/>
          <w:szCs w:val="20"/>
          <w:lang w:eastAsia="ru-RU"/>
        </w:rPr>
        <w:t xml:space="preserve"> Градостроительного кодекса Российской Федерации, либо на основании обращений и заявлений граждан, в том числе индивидуальных предпринимателей, юридических лиц, информации от</w:t>
      </w:r>
      <w:proofErr w:type="gramEnd"/>
      <w:r w:rsidRPr="007212B8">
        <w:rPr>
          <w:rFonts w:ascii="Calibri" w:eastAsia="Times New Roman" w:hAnsi="Calibri" w:cs="Calibri"/>
          <w:szCs w:val="20"/>
          <w:lang w:eastAsia="ru-RU"/>
        </w:rPr>
        <w:t xml:space="preserve"> </w:t>
      </w:r>
      <w:proofErr w:type="gramStart"/>
      <w:r w:rsidRPr="007212B8">
        <w:rPr>
          <w:rFonts w:ascii="Calibri" w:eastAsia="Times New Roman" w:hAnsi="Calibri" w:cs="Calibri"/>
          <w:szCs w:val="20"/>
          <w:lang w:eastAsia="ru-RU"/>
        </w:rPr>
        <w:t>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статьи 54 Градостроительного кодекса Российской Федерации,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w:t>
      </w:r>
      <w:proofErr w:type="gramEnd"/>
      <w:r w:rsidRPr="007212B8">
        <w:rPr>
          <w:rFonts w:ascii="Calibri" w:eastAsia="Times New Roman" w:hAnsi="Calibri" w:cs="Calibri"/>
          <w:szCs w:val="20"/>
          <w:lang w:eastAsia="ru-RU"/>
        </w:rPr>
        <w:t xml:space="preserve"> Градостроительным </w:t>
      </w:r>
      <w:hyperlink r:id="rId80" w:history="1">
        <w:r w:rsidRPr="007212B8">
          <w:rPr>
            <w:rFonts w:ascii="Calibri" w:eastAsia="Times New Roman" w:hAnsi="Calibri" w:cs="Calibri"/>
            <w:szCs w:val="20"/>
            <w:lang w:eastAsia="ru-RU"/>
          </w:rPr>
          <w:t>кодексом</w:t>
        </w:r>
      </w:hyperlink>
      <w:r w:rsidRPr="007212B8">
        <w:rPr>
          <w:rFonts w:ascii="Calibri" w:eastAsia="Times New Roman" w:hAnsi="Calibri" w:cs="Calibri"/>
          <w:szCs w:val="20"/>
          <w:lang w:eastAsia="ru-RU"/>
        </w:rPr>
        <w:t xml:space="preserve"> Российской Федерации, другими федеральными законами.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ab/>
        <w:t>2.4. Основания для приостановления и прекращения исполнения Государственной функции действующим законодательством не предусмотрены.</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outlineLvl w:val="1"/>
        <w:rPr>
          <w:rFonts w:ascii="Calibri" w:eastAsia="Times New Roman" w:hAnsi="Calibri" w:cs="Calibri"/>
          <w:szCs w:val="20"/>
          <w:lang w:eastAsia="ru-RU"/>
        </w:rPr>
      </w:pPr>
      <w:r w:rsidRPr="007212B8">
        <w:rPr>
          <w:rFonts w:ascii="Calibri" w:eastAsia="Times New Roman" w:hAnsi="Calibri" w:cs="Calibri"/>
          <w:szCs w:val="20"/>
          <w:lang w:eastAsia="ru-RU"/>
        </w:rPr>
        <w:t>3. Состав, последовательность и сроки выполнения</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административных процедур, требования к порядку</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их выполнения</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ind w:firstLine="540"/>
        <w:jc w:val="both"/>
        <w:outlineLvl w:val="2"/>
        <w:rPr>
          <w:rFonts w:ascii="Calibri" w:eastAsia="Times New Roman" w:hAnsi="Calibri" w:cs="Calibri"/>
          <w:szCs w:val="20"/>
          <w:lang w:eastAsia="ru-RU"/>
        </w:rPr>
      </w:pPr>
      <w:r w:rsidRPr="007212B8">
        <w:rPr>
          <w:rFonts w:ascii="Calibri" w:eastAsia="Times New Roman" w:hAnsi="Calibri" w:cs="Calibri"/>
          <w:szCs w:val="20"/>
          <w:lang w:eastAsia="ru-RU"/>
        </w:rPr>
        <w:t>3.1. Исчерпывающий перечень административных процедур, выполняемых Комитетом при исполнении Государственной функции: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а) рассмотрение документов, представленных с извещением о начале строительства, реконструкции объекта капитального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б) проведение проверки строящегося (реконструируемого) объекта капитального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в) проведение проверки законченного строительством (реконструированного) объекта капитального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Общий срок рассмотрения документов, представленных с извещением о начале строительства, реконструкции объекта капитального строительства, составляет двенадцать рабочих дней с даты их регистрации в Комитете.</w:t>
      </w:r>
    </w:p>
    <w:p w:rsidR="007212B8" w:rsidRPr="007212B8" w:rsidRDefault="007212B8" w:rsidP="007212B8">
      <w:pPr>
        <w:autoSpaceDE w:val="0"/>
        <w:autoSpaceDN w:val="0"/>
        <w:adjustRightInd w:val="0"/>
        <w:spacing w:after="0" w:line="240" w:lineRule="auto"/>
        <w:ind w:firstLine="540"/>
        <w:jc w:val="both"/>
      </w:pPr>
      <w:r w:rsidRPr="007212B8">
        <w:t xml:space="preserve">Общий срок (продолжительность) проведения каждой из проверок в отношении одного юридического лица, индивидуального предпринимателя или </w:t>
      </w:r>
      <w:r w:rsidRPr="007212B8">
        <w:rPr>
          <w:rFonts w:ascii="Calibri" w:hAnsi="Calibri" w:cs="Calibri"/>
        </w:rPr>
        <w:t xml:space="preserve">физического лица, не являющегося индивидуальным предпринимателем, </w:t>
      </w:r>
      <w:r w:rsidRPr="007212B8">
        <w:t xml:space="preserve">не может превышать двадцать рабочих дней. В исключительных случаях, связанных с необходимостью проведения сложных </w:t>
      </w:r>
      <w:proofErr w:type="gramStart"/>
      <w:r w:rsidRPr="007212B8">
        <w:t>и(</w:t>
      </w:r>
      <w:proofErr w:type="gramEnd"/>
      <w:r w:rsidRPr="007212B8">
        <w:t>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w:t>
      </w:r>
    </w:p>
    <w:p w:rsidR="007212B8" w:rsidRPr="007212B8" w:rsidRDefault="007212B8" w:rsidP="007212B8">
      <w:pPr>
        <w:widowControl w:val="0"/>
        <w:autoSpaceDE w:val="0"/>
        <w:autoSpaceDN w:val="0"/>
        <w:spacing w:after="0" w:line="240" w:lineRule="auto"/>
        <w:jc w:val="center"/>
        <w:outlineLvl w:val="2"/>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outlineLvl w:val="2"/>
        <w:rPr>
          <w:rFonts w:ascii="Calibri" w:eastAsia="Times New Roman" w:hAnsi="Calibri" w:cs="Calibri"/>
          <w:szCs w:val="20"/>
          <w:lang w:eastAsia="ru-RU"/>
        </w:rPr>
      </w:pPr>
      <w:r w:rsidRPr="007212B8">
        <w:rPr>
          <w:rFonts w:ascii="Calibri" w:eastAsia="Times New Roman" w:hAnsi="Calibri" w:cs="Calibri"/>
          <w:szCs w:val="20"/>
          <w:lang w:eastAsia="ru-RU"/>
        </w:rPr>
        <w:t>3.2. Рассмотрение документов, представленных с извещением о</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начале</w:t>
      </w:r>
      <w:proofErr w:type="gramEnd"/>
      <w:r w:rsidRPr="007212B8">
        <w:rPr>
          <w:rFonts w:ascii="Calibri" w:eastAsia="Times New Roman" w:hAnsi="Calibri" w:cs="Calibri"/>
          <w:szCs w:val="20"/>
          <w:lang w:eastAsia="ru-RU"/>
        </w:rPr>
        <w:t xml:space="preserve"> строительства, реконструкции объекта капитального</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строительства</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bookmarkStart w:id="3" w:name="P145"/>
      <w:bookmarkEnd w:id="3"/>
      <w:r w:rsidRPr="007212B8">
        <w:rPr>
          <w:rFonts w:ascii="Calibri" w:eastAsia="Times New Roman" w:hAnsi="Calibri" w:cs="Calibri"/>
          <w:szCs w:val="20"/>
          <w:lang w:eastAsia="ru-RU"/>
        </w:rPr>
        <w:t xml:space="preserve">3.2.1. Основанием для начала административной процедуры является поступление в Комитет в полном объеме направленных застройщиком или техническим заказчиком в соответствии с </w:t>
      </w:r>
      <w:hyperlink r:id="rId81" w:history="1">
        <w:r w:rsidRPr="007212B8">
          <w:rPr>
            <w:rFonts w:ascii="Calibri" w:eastAsia="Times New Roman" w:hAnsi="Calibri" w:cs="Calibri"/>
            <w:szCs w:val="20"/>
            <w:lang w:eastAsia="ru-RU"/>
          </w:rPr>
          <w:t>частью 5 статьи 52</w:t>
        </w:r>
      </w:hyperlink>
      <w:r w:rsidRPr="007212B8">
        <w:rPr>
          <w:rFonts w:ascii="Calibri" w:eastAsia="Times New Roman" w:hAnsi="Calibri" w:cs="Calibri"/>
          <w:szCs w:val="20"/>
          <w:lang w:eastAsia="ru-RU"/>
        </w:rPr>
        <w:t xml:space="preserve"> Градостроительного кодекса Российской Федерации документов:</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 </w:t>
      </w:r>
      <w:hyperlink w:anchor="P370" w:history="1">
        <w:r w:rsidRPr="007212B8">
          <w:rPr>
            <w:rFonts w:ascii="Calibri" w:eastAsia="Times New Roman" w:hAnsi="Calibri" w:cs="Calibri"/>
            <w:szCs w:val="20"/>
            <w:lang w:eastAsia="ru-RU"/>
          </w:rPr>
          <w:t>извещения</w:t>
        </w:r>
      </w:hyperlink>
      <w:r w:rsidRPr="007212B8">
        <w:rPr>
          <w:rFonts w:ascii="Calibri" w:eastAsia="Times New Roman" w:hAnsi="Calibri" w:cs="Calibri"/>
          <w:szCs w:val="20"/>
          <w:lang w:eastAsia="ru-RU"/>
        </w:rPr>
        <w:t xml:space="preserve"> о начале строительства, реконструкции объекта капитального строительства по форме, утвержденной приказом </w:t>
      </w:r>
      <w:proofErr w:type="spellStart"/>
      <w:r w:rsidRPr="007212B8">
        <w:rPr>
          <w:rFonts w:ascii="Calibri" w:eastAsia="Times New Roman" w:hAnsi="Calibri" w:cs="Calibri"/>
          <w:szCs w:val="20"/>
          <w:lang w:eastAsia="ru-RU"/>
        </w:rPr>
        <w:t>Ростехнадзора</w:t>
      </w:r>
      <w:proofErr w:type="spellEnd"/>
      <w:r w:rsidRPr="007212B8">
        <w:rPr>
          <w:rFonts w:ascii="Calibri" w:eastAsia="Times New Roman" w:hAnsi="Calibri" w:cs="Calibri"/>
          <w:szCs w:val="20"/>
          <w:lang w:eastAsia="ru-RU"/>
        </w:rPr>
        <w:t xml:space="preserve"> от 12.03.2020 N 107 (далее - извещение о начале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б) копии разрешения на строительство (в случае, если для осуществления строительства, реконструкции объекта капитального строительства действующим законодательством предусмотрено получение разрешения на строительство);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проектной документации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82" w:history="1">
        <w:r w:rsidRPr="007212B8">
          <w:rPr>
            <w:rFonts w:ascii="Calibri" w:eastAsia="Times New Roman" w:hAnsi="Calibri" w:cs="Calibri"/>
            <w:szCs w:val="20"/>
            <w:lang w:eastAsia="ru-RU"/>
          </w:rPr>
          <w:t>законодательством</w:t>
        </w:r>
      </w:hyperlink>
      <w:r w:rsidRPr="007212B8">
        <w:rPr>
          <w:rFonts w:ascii="Calibri" w:eastAsia="Times New Roman" w:hAnsi="Calibri" w:cs="Calibri"/>
          <w:szCs w:val="20"/>
          <w:lang w:eastAsia="ru-RU"/>
        </w:rPr>
        <w:t xml:space="preserve"> Российской Федерации, а в случаях выдачи разрешения на отдельный этап строительства, реконструкции в полном объеме, необходимом для осуществления соответствующего этапа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г) копии документа о вынесении на местность линий отступа от красных линий;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д) общего и специального журналов, в которых ведется учет выполнения работ;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е) положительного заключения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83" w:history="1">
        <w:r w:rsidRPr="007212B8">
          <w:rPr>
            <w:rFonts w:ascii="Calibri" w:eastAsia="Times New Roman" w:hAnsi="Calibri" w:cs="Calibri"/>
            <w:szCs w:val="20"/>
            <w:lang w:eastAsia="ru-RU"/>
          </w:rPr>
          <w:t>статьей 49</w:t>
        </w:r>
      </w:hyperlink>
      <w:r w:rsidRPr="007212B8">
        <w:rPr>
          <w:rFonts w:ascii="Calibri" w:eastAsia="Times New Roman" w:hAnsi="Calibri" w:cs="Calibri"/>
          <w:szCs w:val="20"/>
          <w:lang w:eastAsia="ru-RU"/>
        </w:rPr>
        <w:t xml:space="preserve"> Градостроительного кодекса Российской Федерации;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В случае если застройщик или технический заказчик не представил копию разрешения на строительство и положительное заключение экспертизы проектной документации, должностные лица Комитета, ответственные за исполнение Государственной функции, самостоятельно запрашивают указанные документы (сведения, содержащиеся в них) в отделе выдачи разрешений на строительство и ввод объектов в эксплуатацию Комитета или в ином органе, выдавшем </w:t>
      </w:r>
      <w:r w:rsidRPr="007212B8">
        <w:rPr>
          <w:rFonts w:ascii="Calibri" w:eastAsia="Times New Roman" w:hAnsi="Calibri" w:cs="Calibri"/>
          <w:szCs w:val="20"/>
          <w:lang w:eastAsia="ru-RU"/>
        </w:rPr>
        <w:lastRenderedPageBreak/>
        <w:t>разрешение на строительство (если разрешение на строительство выдано</w:t>
      </w:r>
      <w:proofErr w:type="gramEnd"/>
      <w:r w:rsidRPr="007212B8">
        <w:rPr>
          <w:rFonts w:ascii="Calibri" w:eastAsia="Times New Roman" w:hAnsi="Calibri" w:cs="Calibri"/>
          <w:szCs w:val="20"/>
          <w:lang w:eastAsia="ru-RU"/>
        </w:rPr>
        <w:t xml:space="preserve"> не Комитетом).</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Проектная документация представляется исключительно в электронной форме, за исключением случаев, когда проектная документация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результаты инженерных изысканий содержат сведения, составляющие государственную тайну.</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Проектная документация, представляемая в электронной форме, должна соответствовать </w:t>
      </w:r>
      <w:hyperlink r:id="rId84" w:history="1">
        <w:r w:rsidRPr="007212B8">
          <w:rPr>
            <w:rFonts w:ascii="Calibri" w:eastAsia="Times New Roman" w:hAnsi="Calibri" w:cs="Calibri"/>
            <w:szCs w:val="20"/>
            <w:lang w:eastAsia="ru-RU"/>
          </w:rPr>
          <w:t>требованиям</w:t>
        </w:r>
      </w:hyperlink>
      <w:r w:rsidRPr="007212B8">
        <w:rPr>
          <w:rFonts w:ascii="Calibri" w:eastAsia="Times New Roman" w:hAnsi="Calibri" w:cs="Calibri"/>
          <w:szCs w:val="20"/>
          <w:lang w:eastAsia="ru-RU"/>
        </w:rPr>
        <w:t xml:space="preserve"> к формату электронных документов, представляемых для проведения государственной экспертизы проектной документации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утвержденным приказом Министерства строительства и жилищно-коммунального хозяйства Российской Федерации от 12 мая 2017 года № 783/пр.</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Проектная документация, представленная для проведения государственной экспертизы до 1 января 2017 года или для проведения негосударственной экспертизы до 1 января 2018 года, может представляться на бумажном носителе с приложением копии на электронном носителе.</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Положительное заключение экспертизы проектной документации может представляться в электронной форме в соответствии с требованиями </w:t>
      </w:r>
      <w:hyperlink r:id="rId85" w:history="1">
        <w:r w:rsidRPr="007212B8">
          <w:rPr>
            <w:rFonts w:ascii="Calibri" w:eastAsia="Times New Roman" w:hAnsi="Calibri" w:cs="Calibri"/>
            <w:szCs w:val="20"/>
            <w:lang w:eastAsia="ru-RU"/>
          </w:rPr>
          <w:t>приказа</w:t>
        </w:r>
      </w:hyperlink>
      <w:r w:rsidRPr="007212B8">
        <w:rPr>
          <w:rFonts w:ascii="Calibri" w:eastAsia="Times New Roman" w:hAnsi="Calibri" w:cs="Calibri"/>
          <w:szCs w:val="20"/>
          <w:lang w:eastAsia="ru-RU"/>
        </w:rPr>
        <w:t xml:space="preserve"> Министерства строительства и жилищно-коммунального хозяйства Российской Федерации от 9 декабря 2015 года N 887/пр.</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В случаях, установленных Правительством Российской Федерации, документы (их копии или сведения, содержащиеся в них), указанные в под</w:t>
      </w:r>
      <w:hyperlink r:id="rId86" w:history="1">
        <w:r w:rsidRPr="007212B8">
          <w:rPr>
            <w:rFonts w:ascii="Calibri" w:eastAsia="Times New Roman" w:hAnsi="Calibri" w:cs="Calibri"/>
            <w:szCs w:val="20"/>
            <w:lang w:eastAsia="ru-RU"/>
          </w:rPr>
          <w:t>пунктах «а»</w:t>
        </w:r>
      </w:hyperlink>
      <w:r w:rsidRPr="007212B8">
        <w:rPr>
          <w:rFonts w:ascii="Calibri" w:eastAsia="Times New Roman" w:hAnsi="Calibri" w:cs="Calibri"/>
          <w:szCs w:val="20"/>
          <w:lang w:eastAsia="ru-RU"/>
        </w:rPr>
        <w:t xml:space="preserve"> - «е» пункта 3.2.1 настоящего Административного регламента, предоставляются застройщиком или техническим заказчиком в форме информационной модели.</w:t>
      </w:r>
      <w:proofErr w:type="gramEnd"/>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3.2.2. В состав административной процедуры входят следующие административные действия: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 w:name="P162"/>
      <w:bookmarkEnd w:id="4"/>
      <w:r w:rsidRPr="007212B8">
        <w:rPr>
          <w:rFonts w:ascii="Calibri" w:eastAsia="Times New Roman" w:hAnsi="Calibri" w:cs="Calibri"/>
          <w:szCs w:val="20"/>
          <w:lang w:eastAsia="ru-RU"/>
        </w:rPr>
        <w:t>а) прием извещения о начале строительства с прилагаемыми к нему документами и их регистрация в соответствии с правилами делопроизводства, установленными в Администрации Ленинградской области;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163"/>
      <w:bookmarkEnd w:id="5"/>
      <w:r w:rsidRPr="007212B8">
        <w:rPr>
          <w:rFonts w:ascii="Calibri" w:eastAsia="Times New Roman" w:hAnsi="Calibri" w:cs="Calibri"/>
          <w:szCs w:val="20"/>
          <w:lang w:eastAsia="ru-RU"/>
        </w:rPr>
        <w:t xml:space="preserve">б) назначение  должностного лица (должностных лиц) для осуществления государственного строительного надзора при строительстве (реконструкции) объекта капитального строительства, путем издания </w:t>
      </w:r>
      <w:hyperlink w:anchor="P656" w:history="1">
        <w:r w:rsidRPr="007212B8">
          <w:rPr>
            <w:rFonts w:ascii="Calibri" w:eastAsia="Times New Roman" w:hAnsi="Calibri" w:cs="Calibri"/>
            <w:szCs w:val="20"/>
            <w:lang w:eastAsia="ru-RU"/>
          </w:rPr>
          <w:t>распоряжения</w:t>
        </w:r>
      </w:hyperlink>
      <w:r w:rsidRPr="007212B8">
        <w:rPr>
          <w:rFonts w:ascii="Calibri" w:eastAsia="Times New Roman" w:hAnsi="Calibri" w:cs="Calibri"/>
          <w:szCs w:val="20"/>
          <w:lang w:eastAsia="ru-RU"/>
        </w:rPr>
        <w:t xml:space="preserve"> Комитета по форме, утвержденной приказом </w:t>
      </w:r>
      <w:proofErr w:type="spellStart"/>
      <w:r w:rsidRPr="007212B8">
        <w:rPr>
          <w:rFonts w:ascii="Calibri" w:eastAsia="Times New Roman" w:hAnsi="Calibri" w:cs="Calibri"/>
          <w:szCs w:val="20"/>
          <w:lang w:eastAsia="ru-RU"/>
        </w:rPr>
        <w:t>Ростехнадзора</w:t>
      </w:r>
      <w:proofErr w:type="spellEnd"/>
      <w:r w:rsidRPr="007212B8">
        <w:rPr>
          <w:rFonts w:ascii="Calibri" w:eastAsia="Times New Roman" w:hAnsi="Calibri" w:cs="Calibri"/>
          <w:szCs w:val="20"/>
          <w:lang w:eastAsia="ru-RU"/>
        </w:rPr>
        <w:t xml:space="preserve"> от 12.03.2020 N 107, и передача ему документов, указанных в </w:t>
      </w:r>
      <w:hyperlink w:anchor="P145" w:history="1">
        <w:r w:rsidRPr="007212B8">
          <w:rPr>
            <w:rFonts w:ascii="Calibri" w:eastAsia="Times New Roman" w:hAnsi="Calibri" w:cs="Calibri"/>
            <w:szCs w:val="20"/>
            <w:lang w:eastAsia="ru-RU"/>
          </w:rPr>
          <w:t>пункте 3.2.1</w:t>
        </w:r>
      </w:hyperlink>
      <w:r w:rsidRPr="007212B8">
        <w:rPr>
          <w:rFonts w:ascii="Calibri" w:eastAsia="Times New Roman" w:hAnsi="Calibri" w:cs="Calibri"/>
          <w:szCs w:val="20"/>
          <w:lang w:eastAsia="ru-RU"/>
        </w:rPr>
        <w:t xml:space="preserve">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164"/>
      <w:bookmarkEnd w:id="6"/>
      <w:r w:rsidRPr="007212B8">
        <w:rPr>
          <w:rFonts w:ascii="Calibri" w:eastAsia="Times New Roman" w:hAnsi="Calibri" w:cs="Calibri"/>
          <w:szCs w:val="20"/>
          <w:lang w:eastAsia="ru-RU"/>
        </w:rPr>
        <w:t xml:space="preserve">в) формирование дела объекта капитального строительства в соответствии с </w:t>
      </w:r>
      <w:hyperlink r:id="rId87" w:history="1">
        <w:r w:rsidRPr="007212B8">
          <w:rPr>
            <w:rFonts w:ascii="Calibri" w:eastAsia="Times New Roman" w:hAnsi="Calibri" w:cs="Calibri"/>
            <w:szCs w:val="20"/>
            <w:lang w:eastAsia="ru-RU"/>
          </w:rPr>
          <w:t>Порядком</w:t>
        </w:r>
      </w:hyperlink>
      <w:r w:rsidRPr="007212B8">
        <w:rPr>
          <w:rFonts w:ascii="Calibri" w:eastAsia="Times New Roman" w:hAnsi="Calibri" w:cs="Calibri"/>
          <w:szCs w:val="20"/>
          <w:lang w:eastAsia="ru-RU"/>
        </w:rPr>
        <w:t xml:space="preserve"> формирования и ведения дел при осуществлении государственного строительного надзора (РД-11-03-2006), утвержденным приказом Федеральной службы по экологическому, технологическому и атомному надзору от 26 декабря 2006 года N 1130 (далее - Дело). Дело ведется в форме накопителя информации на бумажном носителе и в виде электронного образа с использованием электронной системы при наличии соответствующей технической возможности. В электронный образ включаются все полученные документы, а в бумажный накопитель включаются (подшиваются) оригиналы составленных в ходе проверок документов, а также иная документация (на бумажных носителях), полученная в ходе осуществления Государственной функции.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При отсутствии технической возможности ведения электронного образа Дела, при поступлении в комитет документов в электронном виде, в бумажный накопитель включаются копии указанных документов, за исключением проектной документации, которая приобщается к </w:t>
      </w:r>
      <w:r w:rsidRPr="007212B8">
        <w:rPr>
          <w:rFonts w:ascii="Calibri" w:eastAsia="Times New Roman" w:hAnsi="Calibri" w:cs="Calibri"/>
          <w:szCs w:val="20"/>
          <w:lang w:eastAsia="ru-RU"/>
        </w:rPr>
        <w:lastRenderedPageBreak/>
        <w:t>Делу на электронном носителе;</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165"/>
      <w:bookmarkEnd w:id="7"/>
      <w:proofErr w:type="gramStart"/>
      <w:r w:rsidRPr="007212B8">
        <w:rPr>
          <w:rFonts w:ascii="Calibri" w:eastAsia="Times New Roman" w:hAnsi="Calibri" w:cs="Calibri"/>
          <w:szCs w:val="20"/>
          <w:lang w:eastAsia="ru-RU"/>
        </w:rPr>
        <w:t>г) присвоение категории риска строящемуся, реконструируемому объекту капитального строительства (изменение категории риска, присвоенного строящемуся, реконструируемому объекту капитального строительства, в случае поступления заявления застройщика или технического заказчика об изменении присвоенной ранее объекту капитального строительства категории риска с документами, подтверждающими соответствие объекта капитального строительства категории риска, на присвоение которой претендует заявитель, путем издания решения Комитета);</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166"/>
      <w:bookmarkEnd w:id="8"/>
      <w:proofErr w:type="gramStart"/>
      <w:r w:rsidRPr="007212B8">
        <w:rPr>
          <w:rFonts w:ascii="Calibri" w:eastAsia="Times New Roman" w:hAnsi="Calibri" w:cs="Calibri"/>
          <w:szCs w:val="20"/>
          <w:lang w:eastAsia="ru-RU"/>
        </w:rPr>
        <w:t xml:space="preserve">д) разработка </w:t>
      </w:r>
      <w:hyperlink w:anchor="P706" w:history="1">
        <w:r w:rsidRPr="007212B8">
          <w:rPr>
            <w:rFonts w:ascii="Calibri" w:eastAsia="Times New Roman" w:hAnsi="Calibri" w:cs="Calibri"/>
            <w:szCs w:val="20"/>
            <w:lang w:eastAsia="ru-RU"/>
          </w:rPr>
          <w:t>программы</w:t>
        </w:r>
      </w:hyperlink>
      <w:r w:rsidRPr="007212B8">
        <w:rPr>
          <w:rFonts w:ascii="Calibri" w:eastAsia="Times New Roman" w:hAnsi="Calibri" w:cs="Calibri"/>
          <w:szCs w:val="20"/>
          <w:lang w:eastAsia="ru-RU"/>
        </w:rPr>
        <w:t xml:space="preserve"> проведения проверок объекта капитального строительства по форме, утвержденной приказом </w:t>
      </w:r>
      <w:proofErr w:type="spellStart"/>
      <w:r w:rsidRPr="007212B8">
        <w:rPr>
          <w:rFonts w:ascii="Calibri" w:eastAsia="Times New Roman" w:hAnsi="Calibri" w:cs="Calibri"/>
          <w:szCs w:val="20"/>
          <w:lang w:eastAsia="ru-RU"/>
        </w:rPr>
        <w:t>Ростехнадзора</w:t>
      </w:r>
      <w:proofErr w:type="spellEnd"/>
      <w:r w:rsidRPr="007212B8">
        <w:rPr>
          <w:rFonts w:ascii="Calibri" w:eastAsia="Times New Roman" w:hAnsi="Calibri" w:cs="Calibri"/>
          <w:szCs w:val="20"/>
          <w:lang w:eastAsia="ru-RU"/>
        </w:rPr>
        <w:t xml:space="preserve"> от 12.03.2020 N 107  (далее - Программа проверок) с учетом присвоенной строящемуся, реконструируемому объекту капитального строительства категории риска с вручением (направлением) экземпляра Программы проверок  уполномоченному представителю застройщика или технического заказчика на основании соответствующего документа о представительстве, или заказным почтовым отправлением с уведомлением о вручении по адресу, указанному в</w:t>
      </w:r>
      <w:proofErr w:type="gramEnd"/>
      <w:r w:rsidRPr="007212B8">
        <w:rPr>
          <w:rFonts w:ascii="Calibri" w:eastAsia="Times New Roman" w:hAnsi="Calibri" w:cs="Calibri"/>
          <w:szCs w:val="20"/>
          <w:lang w:eastAsia="ru-RU"/>
        </w:rPr>
        <w:t xml:space="preserve"> </w:t>
      </w:r>
      <w:proofErr w:type="gramStart"/>
      <w:r w:rsidRPr="007212B8">
        <w:rPr>
          <w:rFonts w:ascii="Calibri" w:eastAsia="Times New Roman" w:hAnsi="Calibri" w:cs="Calibri"/>
          <w:szCs w:val="20"/>
          <w:lang w:eastAsia="ru-RU"/>
        </w:rPr>
        <w:t>Едином государственном реестре юридических лиц, или посредством электронного документа, подписанного усиленной квалифицированной электронной подписью должностного лица, подписавшего Программу проверок, по адресу электронной почты застройщика, указанному в извещении о начале строительства, или содержащемуся в Едином государственном реестре юридических лиц.</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3.2.3. Административное действие, предусмотренное </w:t>
      </w:r>
      <w:hyperlink w:anchor="P162" w:history="1">
        <w:r w:rsidRPr="007212B8">
          <w:rPr>
            <w:rFonts w:ascii="Calibri" w:eastAsia="Times New Roman" w:hAnsi="Calibri" w:cs="Calibri"/>
            <w:szCs w:val="20"/>
            <w:lang w:eastAsia="ru-RU"/>
          </w:rPr>
          <w:t>подпунктом "а" пункта 3.2.2</w:t>
        </w:r>
      </w:hyperlink>
      <w:r w:rsidRPr="007212B8">
        <w:rPr>
          <w:rFonts w:ascii="Calibri" w:eastAsia="Times New Roman" w:hAnsi="Calibri" w:cs="Calibri"/>
          <w:szCs w:val="20"/>
          <w:lang w:eastAsia="ru-RU"/>
        </w:rPr>
        <w:t xml:space="preserve"> настоящего Административного регламента, выполняется не позднее следующего рабочего дня после поступления в Комитет документов, указанных в </w:t>
      </w:r>
      <w:hyperlink w:anchor="P145" w:history="1">
        <w:r w:rsidRPr="007212B8">
          <w:rPr>
            <w:rFonts w:ascii="Calibri" w:eastAsia="Times New Roman" w:hAnsi="Calibri" w:cs="Calibri"/>
            <w:szCs w:val="20"/>
            <w:lang w:eastAsia="ru-RU"/>
          </w:rPr>
          <w:t>пункте 3.2.1</w:t>
        </w:r>
      </w:hyperlink>
      <w:r w:rsidRPr="007212B8">
        <w:rPr>
          <w:rFonts w:ascii="Calibri" w:eastAsia="Times New Roman" w:hAnsi="Calibri" w:cs="Calibri"/>
          <w:szCs w:val="20"/>
          <w:lang w:eastAsia="ru-RU"/>
        </w:rPr>
        <w:t xml:space="preserve">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w:t>
      </w:r>
      <w:hyperlink w:anchor="P163" w:history="1">
        <w:r w:rsidRPr="007212B8">
          <w:rPr>
            <w:rFonts w:ascii="Calibri" w:eastAsia="Times New Roman" w:hAnsi="Calibri" w:cs="Calibri"/>
            <w:szCs w:val="20"/>
            <w:lang w:eastAsia="ru-RU"/>
          </w:rPr>
          <w:t>подпунктом "б" пункта 3.2.2</w:t>
        </w:r>
      </w:hyperlink>
      <w:r w:rsidRPr="007212B8">
        <w:rPr>
          <w:rFonts w:ascii="Calibri" w:eastAsia="Times New Roman" w:hAnsi="Calibri" w:cs="Calibri"/>
          <w:szCs w:val="20"/>
          <w:lang w:eastAsia="ru-RU"/>
        </w:rPr>
        <w:t xml:space="preserve"> настоящего Административного регламента, выполняется не позднее пяти рабочих дней со дня регистрации документов, указанных в </w:t>
      </w:r>
      <w:hyperlink w:anchor="P145" w:history="1">
        <w:r w:rsidRPr="007212B8">
          <w:rPr>
            <w:rFonts w:ascii="Calibri" w:eastAsia="Times New Roman" w:hAnsi="Calibri" w:cs="Calibri"/>
            <w:szCs w:val="20"/>
            <w:lang w:eastAsia="ru-RU"/>
          </w:rPr>
          <w:t>пункте 3.2.1</w:t>
        </w:r>
      </w:hyperlink>
      <w:r w:rsidRPr="007212B8">
        <w:rPr>
          <w:rFonts w:ascii="Calibri" w:eastAsia="Times New Roman" w:hAnsi="Calibri" w:cs="Calibri"/>
          <w:szCs w:val="20"/>
          <w:lang w:eastAsia="ru-RU"/>
        </w:rPr>
        <w:t xml:space="preserve">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w:t>
      </w:r>
      <w:hyperlink w:anchor="P164" w:history="1">
        <w:r w:rsidRPr="007212B8">
          <w:rPr>
            <w:rFonts w:ascii="Calibri" w:eastAsia="Times New Roman" w:hAnsi="Calibri" w:cs="Calibri"/>
            <w:szCs w:val="20"/>
            <w:lang w:eastAsia="ru-RU"/>
          </w:rPr>
          <w:t>подпунктом "в" пункта 3.2.2</w:t>
        </w:r>
      </w:hyperlink>
      <w:r w:rsidRPr="007212B8">
        <w:rPr>
          <w:rFonts w:ascii="Calibri" w:eastAsia="Times New Roman" w:hAnsi="Calibri" w:cs="Calibri"/>
          <w:szCs w:val="20"/>
          <w:lang w:eastAsia="ru-RU"/>
        </w:rPr>
        <w:t xml:space="preserve"> настоящего Административного регламента, выполняется в срок, не превышающий пять рабочих дней со дня получения специалистом документов, указанных в </w:t>
      </w:r>
      <w:hyperlink w:anchor="P145" w:history="1">
        <w:r w:rsidRPr="007212B8">
          <w:rPr>
            <w:rFonts w:ascii="Calibri" w:eastAsia="Times New Roman" w:hAnsi="Calibri" w:cs="Calibri"/>
            <w:szCs w:val="20"/>
            <w:lang w:eastAsia="ru-RU"/>
          </w:rPr>
          <w:t>пункте 3.2.1</w:t>
        </w:r>
      </w:hyperlink>
      <w:r w:rsidRPr="007212B8">
        <w:rPr>
          <w:rFonts w:ascii="Calibri" w:eastAsia="Times New Roman" w:hAnsi="Calibri" w:cs="Calibri"/>
          <w:szCs w:val="20"/>
          <w:lang w:eastAsia="ru-RU"/>
        </w:rPr>
        <w:t xml:space="preserve">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Административное действие, предусмотренное </w:t>
      </w:r>
      <w:hyperlink w:anchor="P165" w:history="1">
        <w:r w:rsidRPr="007212B8">
          <w:rPr>
            <w:rFonts w:ascii="Calibri" w:eastAsia="Times New Roman" w:hAnsi="Calibri" w:cs="Calibri"/>
            <w:szCs w:val="20"/>
            <w:lang w:eastAsia="ru-RU"/>
          </w:rPr>
          <w:t>подпунктом "г" пункта 3.2.2</w:t>
        </w:r>
      </w:hyperlink>
      <w:r w:rsidRPr="007212B8">
        <w:rPr>
          <w:rFonts w:ascii="Calibri" w:eastAsia="Times New Roman" w:hAnsi="Calibri" w:cs="Calibri"/>
          <w:szCs w:val="20"/>
          <w:lang w:eastAsia="ru-RU"/>
        </w:rPr>
        <w:t xml:space="preserve"> настоящего Административного регламента выполняется в срок, не превышающий шесть рабочих дней со дня получения специалистом документов, указанных в </w:t>
      </w:r>
      <w:hyperlink w:anchor="P145" w:history="1">
        <w:r w:rsidRPr="007212B8">
          <w:rPr>
            <w:rFonts w:ascii="Calibri" w:eastAsia="Times New Roman" w:hAnsi="Calibri" w:cs="Calibri"/>
            <w:szCs w:val="20"/>
            <w:lang w:eastAsia="ru-RU"/>
          </w:rPr>
          <w:t>пункте 3.2.1</w:t>
        </w:r>
      </w:hyperlink>
      <w:r w:rsidRPr="007212B8">
        <w:rPr>
          <w:rFonts w:ascii="Calibri" w:eastAsia="Times New Roman" w:hAnsi="Calibri" w:cs="Calibri"/>
          <w:szCs w:val="20"/>
          <w:lang w:eastAsia="ru-RU"/>
        </w:rPr>
        <w:t xml:space="preserve"> настоящего Административного регламента (15 рабочих дней с даты поступления заявления застройщика или технического заказчика об изменении присвоенной ранее объекту капитального строительства категории риска с документами, подтверждающими соответствие объекта капитального строительства категории риска, о</w:t>
      </w:r>
      <w:proofErr w:type="gramEnd"/>
      <w:r w:rsidRPr="007212B8">
        <w:rPr>
          <w:rFonts w:ascii="Calibri" w:eastAsia="Times New Roman" w:hAnsi="Calibri" w:cs="Calibri"/>
          <w:szCs w:val="20"/>
          <w:lang w:eastAsia="ru-RU"/>
        </w:rPr>
        <w:t xml:space="preserve"> чем заявитель информируется в течение 3 рабочих дней со дня принятия соответствующего решения).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Административное действие, предусмотренное </w:t>
      </w:r>
      <w:hyperlink w:anchor="P166" w:history="1">
        <w:r w:rsidRPr="007212B8">
          <w:rPr>
            <w:rFonts w:ascii="Calibri" w:eastAsia="Times New Roman" w:hAnsi="Calibri" w:cs="Calibri"/>
            <w:szCs w:val="20"/>
            <w:lang w:eastAsia="ru-RU"/>
          </w:rPr>
          <w:t>подпунктом "д" пункта 3.2.2</w:t>
        </w:r>
      </w:hyperlink>
      <w:r w:rsidRPr="007212B8">
        <w:rPr>
          <w:rFonts w:ascii="Calibri" w:eastAsia="Times New Roman" w:hAnsi="Calibri" w:cs="Calibri"/>
          <w:szCs w:val="20"/>
          <w:lang w:eastAsia="ru-RU"/>
        </w:rPr>
        <w:t xml:space="preserve"> настоящего Административного регламента, выполняется в срок, не превышающий семь рабочих дней со дня получения специалистом документов, указанных в </w:t>
      </w:r>
      <w:hyperlink w:anchor="P145" w:history="1">
        <w:r w:rsidRPr="007212B8">
          <w:rPr>
            <w:rFonts w:ascii="Calibri" w:eastAsia="Times New Roman" w:hAnsi="Calibri" w:cs="Calibri"/>
            <w:szCs w:val="20"/>
            <w:lang w:eastAsia="ru-RU"/>
          </w:rPr>
          <w:t>пункте 3.2.1</w:t>
        </w:r>
      </w:hyperlink>
      <w:r w:rsidRPr="007212B8">
        <w:rPr>
          <w:rFonts w:ascii="Calibri" w:eastAsia="Times New Roman" w:hAnsi="Calibri" w:cs="Calibri"/>
          <w:szCs w:val="20"/>
          <w:lang w:eastAsia="ru-RU"/>
        </w:rPr>
        <w:t xml:space="preserve"> настоящего Административного регламента (15 рабочих дней с даты установления обстоятельств, являющихся основанием для изменения количества проверок, установленных </w:t>
      </w:r>
      <w:hyperlink r:id="rId88" w:history="1">
        <w:r w:rsidRPr="007212B8">
          <w:rPr>
            <w:rFonts w:ascii="Calibri" w:eastAsia="Times New Roman" w:hAnsi="Calibri" w:cs="Calibri"/>
            <w:szCs w:val="20"/>
            <w:lang w:eastAsia="ru-RU"/>
          </w:rPr>
          <w:t>постановлением</w:t>
        </w:r>
      </w:hyperlink>
      <w:r w:rsidRPr="007212B8">
        <w:rPr>
          <w:rFonts w:ascii="Calibri" w:eastAsia="Times New Roman" w:hAnsi="Calibri" w:cs="Calibri"/>
          <w:szCs w:val="20"/>
          <w:lang w:eastAsia="ru-RU"/>
        </w:rPr>
        <w:t xml:space="preserve"> Правительства РФ от 01.02.2006 N 54 "О государственном строительном надзоре в Российской Федерации").</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3.2.4. Лицом, ответственным за выполнение административного действия, предусмотренного </w:t>
      </w:r>
      <w:hyperlink w:anchor="P162" w:history="1">
        <w:r w:rsidRPr="007212B8">
          <w:rPr>
            <w:rFonts w:ascii="Calibri" w:eastAsia="Times New Roman" w:hAnsi="Calibri" w:cs="Calibri"/>
            <w:szCs w:val="20"/>
            <w:lang w:eastAsia="ru-RU"/>
          </w:rPr>
          <w:t>подпунктом "а" пункта 3.2.2</w:t>
        </w:r>
      </w:hyperlink>
      <w:r w:rsidRPr="007212B8">
        <w:rPr>
          <w:rFonts w:ascii="Calibri" w:eastAsia="Times New Roman" w:hAnsi="Calibri" w:cs="Calibri"/>
          <w:szCs w:val="20"/>
          <w:lang w:eastAsia="ru-RU"/>
        </w:rPr>
        <w:t xml:space="preserve"> настоящего Административного регламента, является работник сектора делопроизводства Комитета, ответственный за делопроизводство </w:t>
      </w:r>
      <w:r w:rsidRPr="007212B8">
        <w:rPr>
          <w:rFonts w:ascii="Calibri" w:eastAsia="Times New Roman" w:hAnsi="Calibri" w:cs="Calibri"/>
          <w:szCs w:val="20"/>
          <w:lang w:eastAsia="ru-RU"/>
        </w:rPr>
        <w:lastRenderedPageBreak/>
        <w:t>(далее - делопроизводитель).</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Лицом, ответственным за выполнение административного действия, предусмотренного </w:t>
      </w:r>
      <w:hyperlink w:anchor="P163" w:history="1">
        <w:r w:rsidRPr="007212B8">
          <w:rPr>
            <w:rFonts w:ascii="Calibri" w:eastAsia="Times New Roman" w:hAnsi="Calibri" w:cs="Calibri"/>
            <w:szCs w:val="20"/>
            <w:lang w:eastAsia="ru-RU"/>
          </w:rPr>
          <w:t>подпунктом "б" пункта 3.2.2</w:t>
        </w:r>
      </w:hyperlink>
      <w:r w:rsidRPr="007212B8">
        <w:rPr>
          <w:rFonts w:ascii="Calibri" w:eastAsia="Times New Roman" w:hAnsi="Calibri" w:cs="Calibri"/>
          <w:szCs w:val="20"/>
          <w:lang w:eastAsia="ru-RU"/>
        </w:rPr>
        <w:t xml:space="preserve"> настоящего Административного регламента, является председатель Комитета (заместитель председателя Комитета - начальник департамента).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Лицом, ответственным за выполнение административных действий, предусмотренных </w:t>
      </w:r>
      <w:hyperlink w:anchor="P164" w:history="1">
        <w:r w:rsidRPr="007212B8">
          <w:rPr>
            <w:rFonts w:ascii="Calibri" w:eastAsia="Times New Roman" w:hAnsi="Calibri" w:cs="Calibri"/>
            <w:szCs w:val="20"/>
            <w:lang w:eastAsia="ru-RU"/>
          </w:rPr>
          <w:t>подпунктами "в"</w:t>
        </w:r>
      </w:hyperlink>
      <w:r w:rsidRPr="007212B8">
        <w:rPr>
          <w:rFonts w:ascii="Calibri" w:eastAsia="Times New Roman" w:hAnsi="Calibri" w:cs="Calibri"/>
          <w:szCs w:val="20"/>
          <w:lang w:eastAsia="ru-RU"/>
        </w:rPr>
        <w:t xml:space="preserve"> и </w:t>
      </w:r>
      <w:hyperlink w:anchor="P166" w:history="1">
        <w:r w:rsidRPr="007212B8">
          <w:rPr>
            <w:rFonts w:ascii="Calibri" w:eastAsia="Times New Roman" w:hAnsi="Calibri" w:cs="Calibri"/>
            <w:szCs w:val="20"/>
            <w:lang w:eastAsia="ru-RU"/>
          </w:rPr>
          <w:t>"д" пункта 3.2.2</w:t>
        </w:r>
      </w:hyperlink>
      <w:r w:rsidRPr="007212B8">
        <w:rPr>
          <w:rFonts w:ascii="Calibri" w:eastAsia="Times New Roman" w:hAnsi="Calibri" w:cs="Calibri"/>
          <w:szCs w:val="20"/>
          <w:lang w:eastAsia="ru-RU"/>
        </w:rPr>
        <w:t xml:space="preserve"> настоящего Административного регламента, является специалист.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Лицами, ответственными за выполнение административного действия, предусмотренного </w:t>
      </w:r>
      <w:hyperlink w:anchor="P165" w:history="1">
        <w:r w:rsidRPr="007212B8">
          <w:rPr>
            <w:rFonts w:ascii="Calibri" w:eastAsia="Times New Roman" w:hAnsi="Calibri" w:cs="Calibri"/>
            <w:szCs w:val="20"/>
            <w:lang w:eastAsia="ru-RU"/>
          </w:rPr>
          <w:t>подпунктом "г" пункта 3.2.2</w:t>
        </w:r>
      </w:hyperlink>
      <w:r w:rsidRPr="007212B8">
        <w:rPr>
          <w:rFonts w:ascii="Calibri" w:eastAsia="Times New Roman" w:hAnsi="Calibri" w:cs="Calibri"/>
          <w:szCs w:val="20"/>
          <w:lang w:eastAsia="ru-RU"/>
        </w:rPr>
        <w:t xml:space="preserve"> настоящего Административного регламента, являются: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за подготовку решения Комитета о присвоении категории риска строящемуся, реконструируемому объекту капитального строительства - специалист;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за подписание решения Комитета о присвоении категории риска строящемуся, реконструируемому объекту капитального строительства - председатель Комитета (заместитель председателя Комитета - начальник департамента).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3.2.5. Результатом выполнения административной процедуры является вручение (направление) застройщику или техническому заказчику экземпляра Программы </w:t>
      </w:r>
      <w:proofErr w:type="gramStart"/>
      <w:r w:rsidRPr="007212B8">
        <w:rPr>
          <w:rFonts w:ascii="Calibri" w:eastAsia="Times New Roman" w:hAnsi="Calibri" w:cs="Calibri"/>
          <w:szCs w:val="20"/>
          <w:lang w:eastAsia="ru-RU"/>
        </w:rPr>
        <w:t>проверок</w:t>
      </w:r>
      <w:proofErr w:type="gramEnd"/>
      <w:r w:rsidRPr="007212B8">
        <w:rPr>
          <w:rFonts w:ascii="Calibri" w:eastAsia="Times New Roman" w:hAnsi="Calibri" w:cs="Calibri"/>
          <w:szCs w:val="20"/>
          <w:lang w:eastAsia="ru-RU"/>
        </w:rPr>
        <w:t xml:space="preserve"> с учетом присвоенной строящемуся, реконструируемому объекту капитального строительства категории риска.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Программа проверок составляется в 2 экземплярах, из которых первый помещается специалистом в Дело, второй вручается уполномоченному представителю застройщика или технического заказчика на основании соответствующего документа о представительстве. В случае отказа от получения на руки (подписания) экземпляра Программы проверок представителем застройщика или технического заказчика документ направляется по почте заказным почтовым отправлением с уведомлением о вручении.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 наличии технической возможности программа проверок направляется в форме электронного документа, подписанного усиленной квалифицированной электронной подписью по адресу электронной почты застройщика (технического заказчика),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застройщиком (техническим заказчиком) в Комитет.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Застройщик или технический заказчик обязан довести до сведения лиц, осуществляющих строительство, сведения о проверках, предусмотренных Программой проверок.</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Результат выполнения административных действий фиксируются специалистом в течение 7 рабочих дней </w:t>
      </w:r>
      <w:proofErr w:type="gramStart"/>
      <w:r w:rsidRPr="007212B8">
        <w:rPr>
          <w:rFonts w:ascii="Calibri" w:eastAsia="Times New Roman" w:hAnsi="Calibri" w:cs="Calibri"/>
          <w:szCs w:val="20"/>
          <w:lang w:eastAsia="ru-RU"/>
        </w:rPr>
        <w:t>в</w:t>
      </w:r>
      <w:proofErr w:type="gramEnd"/>
      <w:r w:rsidRPr="007212B8">
        <w:rPr>
          <w:rFonts w:ascii="Calibri" w:eastAsia="Times New Roman" w:hAnsi="Calibri" w:cs="Calibri"/>
          <w:szCs w:val="20"/>
          <w:lang w:eastAsia="ru-RU"/>
        </w:rPr>
        <w:t>:</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89" w:history="1">
        <w:r w:rsidRPr="007212B8">
          <w:rPr>
            <w:rFonts w:ascii="Calibri" w:eastAsia="Times New Roman" w:hAnsi="Calibri" w:cs="Calibri"/>
            <w:szCs w:val="20"/>
            <w:lang w:eastAsia="ru-RU"/>
          </w:rPr>
          <w:t>журнале</w:t>
        </w:r>
      </w:hyperlink>
      <w:r w:rsidRPr="007212B8">
        <w:rPr>
          <w:rFonts w:ascii="Calibri" w:eastAsia="Times New Roman" w:hAnsi="Calibri" w:cs="Calibri"/>
          <w:szCs w:val="20"/>
          <w:lang w:eastAsia="ru-RU"/>
        </w:rPr>
        <w:t xml:space="preserve"> регистрации копий разрешений на строительство, </w:t>
      </w:r>
      <w:proofErr w:type="gramStart"/>
      <w:r w:rsidRPr="007212B8">
        <w:rPr>
          <w:rFonts w:ascii="Calibri" w:eastAsia="Times New Roman" w:hAnsi="Calibri" w:cs="Calibri"/>
          <w:szCs w:val="20"/>
          <w:lang w:eastAsia="ru-RU"/>
        </w:rPr>
        <w:t>полученных</w:t>
      </w:r>
      <w:proofErr w:type="gramEnd"/>
      <w:r w:rsidRPr="007212B8">
        <w:rPr>
          <w:rFonts w:ascii="Calibri" w:eastAsia="Times New Roman" w:hAnsi="Calibri" w:cs="Calibri"/>
          <w:szCs w:val="20"/>
          <w:lang w:eastAsia="ru-RU"/>
        </w:rPr>
        <w:t xml:space="preserve"> в том числе от уполномоченных на выдачу разрешений на строительство органов исполнительной власти, органов местного самоуправления или организаций в соответствии с </w:t>
      </w:r>
      <w:hyperlink r:id="rId90" w:history="1">
        <w:r w:rsidRPr="007212B8">
          <w:rPr>
            <w:rFonts w:ascii="Calibri" w:eastAsia="Times New Roman" w:hAnsi="Calibri" w:cs="Calibri"/>
            <w:szCs w:val="20"/>
            <w:lang w:eastAsia="ru-RU"/>
          </w:rPr>
          <w:t>частью 15 статьи 51</w:t>
        </w:r>
      </w:hyperlink>
      <w:r w:rsidRPr="007212B8">
        <w:rPr>
          <w:rFonts w:ascii="Calibri" w:eastAsia="Times New Roman" w:hAnsi="Calibri" w:cs="Calibri"/>
          <w:szCs w:val="20"/>
          <w:lang w:eastAsia="ru-RU"/>
        </w:rPr>
        <w:t xml:space="preserve"> Градостроительного кодекса Российской Федерации, извещений застройщика или технического заказчика о начале строительства, реконструкции объектов капитального строительства, заключений экспертизы проектной документации (в том числе повторной) объектов капитального строительства, который ведется Комитетом в электронном виде по образцу, приведенному в приложении 1 к Порядку формирования и ведения дел при осуществлении государственного строительного надзора (РД-11-03-2006), утвержденному приказом Федеральной службы по экологическому, технологическому и атомному надзору от 26 декабря 2006 года N 1130 (далее - Порядок ведения Дел);</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91" w:history="1">
        <w:r w:rsidRPr="007212B8">
          <w:rPr>
            <w:rFonts w:ascii="Calibri" w:eastAsia="Times New Roman" w:hAnsi="Calibri" w:cs="Calibri"/>
            <w:szCs w:val="20"/>
            <w:lang w:eastAsia="ru-RU"/>
          </w:rPr>
          <w:t>карточке</w:t>
        </w:r>
      </w:hyperlink>
      <w:r w:rsidRPr="007212B8">
        <w:rPr>
          <w:rFonts w:ascii="Calibri" w:eastAsia="Times New Roman" w:hAnsi="Calibri" w:cs="Calibri"/>
          <w:szCs w:val="20"/>
          <w:lang w:eastAsia="ru-RU"/>
        </w:rPr>
        <w:t xml:space="preserve"> регистрации общих и специальных журналов, в которых ведется учет выполнения работ по строительству, реконструкции объектов капитального строительства по образцу, приведенному в приложении 7 к Порядку ведения Дел, </w:t>
      </w:r>
      <w:proofErr w:type="gramStart"/>
      <w:r w:rsidRPr="007212B8">
        <w:rPr>
          <w:rFonts w:ascii="Calibri" w:eastAsia="Times New Roman" w:hAnsi="Calibri" w:cs="Calibri"/>
          <w:szCs w:val="20"/>
          <w:lang w:eastAsia="ru-RU"/>
        </w:rPr>
        <w:t>которая</w:t>
      </w:r>
      <w:proofErr w:type="gramEnd"/>
      <w:r w:rsidRPr="007212B8">
        <w:rPr>
          <w:rFonts w:ascii="Calibri" w:eastAsia="Times New Roman" w:hAnsi="Calibri" w:cs="Calibri"/>
          <w:szCs w:val="20"/>
          <w:lang w:eastAsia="ru-RU"/>
        </w:rPr>
        <w:t xml:space="preserve"> включается (подшивается) в Дело;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w:anchor="P2211" w:history="1">
        <w:proofErr w:type="gramStart"/>
        <w:r w:rsidRPr="007212B8">
          <w:rPr>
            <w:rFonts w:ascii="Calibri" w:eastAsia="Times New Roman" w:hAnsi="Calibri" w:cs="Calibri"/>
            <w:szCs w:val="20"/>
            <w:lang w:eastAsia="ru-RU"/>
          </w:rPr>
          <w:t>реестре</w:t>
        </w:r>
      </w:hyperlink>
      <w:r w:rsidRPr="007212B8">
        <w:rPr>
          <w:rFonts w:ascii="Calibri" w:eastAsia="Times New Roman" w:hAnsi="Calibri" w:cs="Calibri"/>
          <w:szCs w:val="20"/>
          <w:lang w:eastAsia="ru-RU"/>
        </w:rPr>
        <w:t xml:space="preserve"> объектов капитального строительства, в отношении которых осуществляется региональный государственный строительный надзор, который ведется в электронном виде согласно приложению 4 к настоящему Административному регламенту и размещается на официальном сайте Комитета в информационно-телекоммуникационной сети "Интернет".</w:t>
      </w:r>
      <w:proofErr w:type="gramEnd"/>
    </w:p>
    <w:p w:rsidR="007212B8" w:rsidRPr="007212B8" w:rsidRDefault="007212B8" w:rsidP="007212B8">
      <w:pPr>
        <w:widowControl w:val="0"/>
        <w:autoSpaceDE w:val="0"/>
        <w:autoSpaceDN w:val="0"/>
        <w:spacing w:after="0" w:line="240" w:lineRule="auto"/>
        <w:jc w:val="center"/>
        <w:outlineLvl w:val="2"/>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outlineLvl w:val="2"/>
        <w:rPr>
          <w:rFonts w:ascii="Calibri" w:eastAsia="Times New Roman" w:hAnsi="Calibri" w:cs="Calibri"/>
          <w:szCs w:val="20"/>
          <w:lang w:eastAsia="ru-RU"/>
        </w:rPr>
      </w:pPr>
      <w:r w:rsidRPr="007212B8">
        <w:rPr>
          <w:rFonts w:ascii="Calibri" w:eastAsia="Times New Roman" w:hAnsi="Calibri" w:cs="Calibri"/>
          <w:szCs w:val="20"/>
          <w:lang w:eastAsia="ru-RU"/>
        </w:rPr>
        <w:t>3.3. Проведение проверки строящегося (реконструируемого)</w:t>
      </w:r>
      <w:r w:rsidRPr="007212B8" w:rsidDel="00E20BD5">
        <w:rPr>
          <w:rFonts w:ascii="Calibri" w:eastAsia="Times New Roman" w:hAnsi="Calibri" w:cs="Calibri"/>
          <w:szCs w:val="20"/>
          <w:lang w:eastAsia="ru-RU"/>
        </w:rPr>
        <w:t xml:space="preserve"> </w:t>
      </w:r>
      <w:r w:rsidRPr="007212B8">
        <w:rPr>
          <w:rFonts w:ascii="Calibri" w:eastAsia="Times New Roman" w:hAnsi="Calibri" w:cs="Calibri"/>
          <w:szCs w:val="20"/>
          <w:lang w:eastAsia="ru-RU"/>
        </w:rPr>
        <w:t>объекта капитального строительства, указанного в части 1 статьи 54 Градостроительного кодекса Российской Федерации</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bookmarkStart w:id="9" w:name="P196"/>
      <w:bookmarkEnd w:id="9"/>
      <w:r w:rsidRPr="007212B8">
        <w:rPr>
          <w:rFonts w:ascii="Calibri" w:eastAsia="Times New Roman" w:hAnsi="Calibri" w:cs="Calibri"/>
          <w:szCs w:val="20"/>
          <w:lang w:eastAsia="ru-RU"/>
        </w:rPr>
        <w:t>3.3.1. Основанием для начала выполнения административной процедуры является: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197"/>
      <w:bookmarkEnd w:id="10"/>
      <w:r w:rsidRPr="007212B8">
        <w:rPr>
          <w:rFonts w:ascii="Calibri" w:eastAsia="Times New Roman" w:hAnsi="Calibri" w:cs="Calibri"/>
          <w:szCs w:val="20"/>
          <w:lang w:eastAsia="ru-RU"/>
        </w:rPr>
        <w:t>а) поступление в Комитет направленного застройщиком или техническим заказчиком извещения о начале строительства с прилагаемыми документами;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198"/>
      <w:bookmarkEnd w:id="11"/>
      <w:r w:rsidRPr="007212B8">
        <w:rPr>
          <w:rFonts w:ascii="Calibri" w:eastAsia="Times New Roman" w:hAnsi="Calibri" w:cs="Calibri"/>
          <w:szCs w:val="20"/>
          <w:lang w:eastAsia="ru-RU"/>
        </w:rPr>
        <w:t>б) наступление сроков завершения работ, которые подлежат проверке в соответствии с Программой проверок;</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 w:name="P199"/>
      <w:bookmarkEnd w:id="12"/>
      <w:r w:rsidRPr="007212B8">
        <w:rPr>
          <w:rFonts w:ascii="Calibri" w:eastAsia="Times New Roman" w:hAnsi="Calibri" w:cs="Calibri"/>
          <w:szCs w:val="20"/>
          <w:lang w:eastAsia="ru-RU"/>
        </w:rPr>
        <w:t xml:space="preserve">в) поступление в Комитет направленного лицом, осуществляющим строительство, </w:t>
      </w:r>
      <w:hyperlink w:anchor="P900" w:history="1">
        <w:r w:rsidRPr="007212B8">
          <w:rPr>
            <w:rFonts w:ascii="Calibri" w:eastAsia="Times New Roman" w:hAnsi="Calibri" w:cs="Calibri"/>
            <w:szCs w:val="20"/>
            <w:lang w:eastAsia="ru-RU"/>
          </w:rPr>
          <w:t>извещения</w:t>
        </w:r>
      </w:hyperlink>
      <w:r w:rsidRPr="007212B8">
        <w:rPr>
          <w:rFonts w:ascii="Calibri" w:eastAsia="Times New Roman" w:hAnsi="Calibri" w:cs="Calibri"/>
          <w:szCs w:val="20"/>
          <w:lang w:eastAsia="ru-RU"/>
        </w:rPr>
        <w:t xml:space="preserve"> о сроках завершения работ, подлежащих проверке, при строительстве, реконструкции объекта капитального строительства, по форме, утвержденной приказом </w:t>
      </w:r>
      <w:proofErr w:type="spellStart"/>
      <w:r w:rsidRPr="007212B8">
        <w:rPr>
          <w:rFonts w:ascii="Calibri" w:eastAsia="Times New Roman" w:hAnsi="Calibri" w:cs="Calibri"/>
          <w:szCs w:val="20"/>
          <w:lang w:eastAsia="ru-RU"/>
        </w:rPr>
        <w:t>Ростехнадзора</w:t>
      </w:r>
      <w:proofErr w:type="spellEnd"/>
      <w:r w:rsidRPr="007212B8">
        <w:rPr>
          <w:rFonts w:ascii="Calibri" w:eastAsia="Times New Roman" w:hAnsi="Calibri" w:cs="Calibri"/>
          <w:szCs w:val="20"/>
          <w:lang w:eastAsia="ru-RU"/>
        </w:rPr>
        <w:t xml:space="preserve"> от 12.03.2020 N 107 (далее - извещение о сроках работ) в случае изменения сроков окончания таких работ, установленных Программой проверок. Направление извещения о сроках работ застройщиком, техническим заказчиком допускается только в случае, если работы по строительству (реконструкции) объекта капитального строительства проводятся непосредственно застройщиком или техническим заказчиком (без заключения договора в соответствии с ч.5 ст. 52 Градостроительного кодекса Российской Федерации);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 w:name="P200"/>
      <w:bookmarkEnd w:id="13"/>
      <w:r w:rsidRPr="007212B8">
        <w:rPr>
          <w:rFonts w:ascii="Calibri" w:eastAsia="Times New Roman" w:hAnsi="Calibri" w:cs="Calibri"/>
          <w:szCs w:val="20"/>
          <w:lang w:eastAsia="ru-RU"/>
        </w:rPr>
        <w:t xml:space="preserve">г) поступление в Комитет направленного застройщиком, техническим заказчиком или лицом, осуществляющим строительство, </w:t>
      </w:r>
      <w:hyperlink w:anchor="P988" w:history="1">
        <w:r w:rsidRPr="007212B8">
          <w:rPr>
            <w:rFonts w:ascii="Calibri" w:eastAsia="Times New Roman" w:hAnsi="Calibri" w:cs="Calibri"/>
            <w:szCs w:val="20"/>
            <w:lang w:eastAsia="ru-RU"/>
          </w:rPr>
          <w:t>извещения</w:t>
        </w:r>
      </w:hyperlink>
      <w:r w:rsidRPr="007212B8">
        <w:rPr>
          <w:rFonts w:ascii="Calibri" w:eastAsia="Times New Roman" w:hAnsi="Calibri" w:cs="Calibri"/>
          <w:szCs w:val="20"/>
          <w:lang w:eastAsia="ru-RU"/>
        </w:rPr>
        <w:t xml:space="preserve"> о возникновении аварийной ситуации при строительстве, реконструкции объекта капитального строительства по форме, утвержденной приказом </w:t>
      </w:r>
      <w:proofErr w:type="spellStart"/>
      <w:r w:rsidRPr="007212B8">
        <w:rPr>
          <w:rFonts w:ascii="Calibri" w:eastAsia="Times New Roman" w:hAnsi="Calibri" w:cs="Calibri"/>
          <w:szCs w:val="20"/>
          <w:lang w:eastAsia="ru-RU"/>
        </w:rPr>
        <w:t>Ростехнадзора</w:t>
      </w:r>
      <w:proofErr w:type="spellEnd"/>
      <w:r w:rsidRPr="007212B8">
        <w:rPr>
          <w:rFonts w:ascii="Calibri" w:eastAsia="Times New Roman" w:hAnsi="Calibri" w:cs="Calibri"/>
          <w:szCs w:val="20"/>
          <w:lang w:eastAsia="ru-RU"/>
        </w:rPr>
        <w:t xml:space="preserve"> от 12.03.2020 N 107  (далее - извещение об аварийной ситуации);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201"/>
      <w:bookmarkEnd w:id="14"/>
      <w:r w:rsidRPr="007212B8">
        <w:rPr>
          <w:rFonts w:ascii="Calibri" w:eastAsia="Times New Roman" w:hAnsi="Calibri" w:cs="Calibri"/>
          <w:szCs w:val="20"/>
          <w:lang w:eastAsia="ru-RU"/>
        </w:rPr>
        <w:t xml:space="preserve">д) поступление в Комитет направленного застройщиком, техническим заказчиком или лицом, осуществляющим строительство, </w:t>
      </w:r>
      <w:hyperlink w:anchor="P1572" w:history="1">
        <w:r w:rsidRPr="007212B8">
          <w:rPr>
            <w:rFonts w:ascii="Calibri" w:eastAsia="Times New Roman" w:hAnsi="Calibri" w:cs="Calibri"/>
            <w:szCs w:val="20"/>
            <w:lang w:eastAsia="ru-RU"/>
          </w:rPr>
          <w:t>извещения</w:t>
        </w:r>
      </w:hyperlink>
      <w:r w:rsidRPr="007212B8">
        <w:rPr>
          <w:rFonts w:ascii="Calibri" w:eastAsia="Times New Roman" w:hAnsi="Calibri" w:cs="Calibri"/>
          <w:szCs w:val="20"/>
          <w:lang w:eastAsia="ru-RU"/>
        </w:rPr>
        <w:t xml:space="preserve"> об устранении нарушений при строительстве, реконструкции объекта капитального строительства по форме, утвержденной приказом </w:t>
      </w:r>
      <w:proofErr w:type="spellStart"/>
      <w:r w:rsidRPr="007212B8">
        <w:rPr>
          <w:rFonts w:ascii="Calibri" w:eastAsia="Times New Roman" w:hAnsi="Calibri" w:cs="Calibri"/>
          <w:szCs w:val="20"/>
          <w:lang w:eastAsia="ru-RU"/>
        </w:rPr>
        <w:t>Ростехнадзора</w:t>
      </w:r>
      <w:proofErr w:type="spellEnd"/>
      <w:r w:rsidRPr="007212B8">
        <w:rPr>
          <w:rFonts w:ascii="Calibri" w:eastAsia="Times New Roman" w:hAnsi="Calibri" w:cs="Calibri"/>
          <w:szCs w:val="20"/>
          <w:lang w:eastAsia="ru-RU"/>
        </w:rPr>
        <w:t xml:space="preserve"> от 12.03.2020 N 107  (далее - извещение об устранении нарушений);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202"/>
      <w:bookmarkEnd w:id="15"/>
      <w:r w:rsidRPr="007212B8">
        <w:rPr>
          <w:rFonts w:ascii="Calibri" w:eastAsia="Times New Roman" w:hAnsi="Calibri" w:cs="Calibri"/>
          <w:szCs w:val="20"/>
          <w:lang w:eastAsia="ru-RU"/>
        </w:rPr>
        <w:t>е) истечение срока исполнения выданного Комитетом предписания об устранении выявленных нарушений обязательных требований;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203"/>
      <w:bookmarkEnd w:id="16"/>
      <w:r w:rsidRPr="007212B8">
        <w:rPr>
          <w:rFonts w:ascii="Calibri" w:eastAsia="Times New Roman" w:hAnsi="Calibri" w:cs="Calibri"/>
          <w:szCs w:val="20"/>
          <w:lang w:eastAsia="ru-RU"/>
        </w:rPr>
        <w:t>ж) поступление в Комитет поручения Президента Российской Федерации или Правительства Российской Федерации либо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204"/>
      <w:bookmarkEnd w:id="17"/>
      <w:proofErr w:type="gramStart"/>
      <w:r w:rsidRPr="007212B8">
        <w:rPr>
          <w:rFonts w:ascii="Calibri" w:eastAsia="Times New Roman" w:hAnsi="Calibri" w:cs="Calibri"/>
          <w:szCs w:val="20"/>
          <w:lang w:eastAsia="ru-RU"/>
        </w:rPr>
        <w:t>з) поступление в Комитет обращений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w:t>
      </w:r>
      <w:proofErr w:type="gramEnd"/>
      <w:r w:rsidRPr="007212B8">
        <w:rPr>
          <w:rFonts w:ascii="Calibri" w:eastAsia="Times New Roman" w:hAnsi="Calibri" w:cs="Calibri"/>
          <w:szCs w:val="20"/>
          <w:lang w:eastAsia="ru-RU"/>
        </w:rPr>
        <w:t xml:space="preserve"> требований к применяемым строительным материалам, если такие нарушения создают угрозу причинения вреда жизни, здоровью людей, окружающей среде, </w:t>
      </w:r>
      <w:r w:rsidRPr="007212B8">
        <w:rPr>
          <w:rFonts w:ascii="Calibri" w:eastAsia="Times New Roman" w:hAnsi="Calibri" w:cs="Calibri"/>
          <w:szCs w:val="20"/>
          <w:lang w:eastAsia="ru-RU"/>
        </w:rPr>
        <w:lastRenderedPageBreak/>
        <w:t>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 w:name="P205"/>
      <w:bookmarkEnd w:id="18"/>
      <w:r w:rsidRPr="007212B8">
        <w:rPr>
          <w:rFonts w:ascii="Calibri" w:eastAsia="Times New Roman" w:hAnsi="Calibri" w:cs="Calibri"/>
          <w:szCs w:val="20"/>
          <w:lang w:eastAsia="ru-RU"/>
        </w:rPr>
        <w:t xml:space="preserve">и) поступление в Комитет обращений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иных объектов недвижимости в нарушение законодательства Российской Федерации об участии в долевом строительстве многоквартирных домов и(или) иных объектов недвижимости;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3.3.2. В состав административной процедуры входят следующие административные действия: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207"/>
      <w:bookmarkEnd w:id="19"/>
      <w:proofErr w:type="gramStart"/>
      <w:r w:rsidRPr="007212B8">
        <w:rPr>
          <w:rFonts w:ascii="Calibri" w:eastAsia="Times New Roman" w:hAnsi="Calibri" w:cs="Calibri"/>
          <w:szCs w:val="20"/>
          <w:lang w:eastAsia="ru-RU"/>
        </w:rPr>
        <w:t xml:space="preserve">а) прием и регистрация поступивших в Комитет документов, являющихся основанием для начала административной процедуры в случаях, указанных в </w:t>
      </w:r>
      <w:hyperlink w:anchor="P197" w:history="1">
        <w:r w:rsidRPr="007212B8">
          <w:rPr>
            <w:rFonts w:ascii="Calibri" w:eastAsia="Times New Roman" w:hAnsi="Calibri" w:cs="Calibri"/>
            <w:szCs w:val="20"/>
            <w:lang w:eastAsia="ru-RU"/>
          </w:rPr>
          <w:t>подпунктах "а"</w:t>
        </w:r>
      </w:hyperlink>
      <w:r w:rsidRPr="007212B8">
        <w:rPr>
          <w:rFonts w:ascii="Calibri" w:eastAsia="Times New Roman" w:hAnsi="Calibri" w:cs="Calibri"/>
          <w:szCs w:val="20"/>
          <w:lang w:eastAsia="ru-RU"/>
        </w:rPr>
        <w:t xml:space="preserve">, </w:t>
      </w:r>
      <w:hyperlink w:anchor="P199" w:history="1">
        <w:r w:rsidRPr="007212B8">
          <w:rPr>
            <w:rFonts w:ascii="Calibri" w:eastAsia="Times New Roman" w:hAnsi="Calibri" w:cs="Calibri"/>
            <w:szCs w:val="20"/>
            <w:lang w:eastAsia="ru-RU"/>
          </w:rPr>
          <w:t>"в"</w:t>
        </w:r>
      </w:hyperlink>
      <w:r w:rsidRPr="007212B8">
        <w:rPr>
          <w:rFonts w:ascii="Calibri" w:eastAsia="Times New Roman" w:hAnsi="Calibri" w:cs="Calibri"/>
          <w:szCs w:val="20"/>
          <w:lang w:eastAsia="ru-RU"/>
        </w:rPr>
        <w:t xml:space="preserve"> - </w:t>
      </w:r>
      <w:hyperlink w:anchor="P201" w:history="1">
        <w:r w:rsidRPr="007212B8">
          <w:rPr>
            <w:rFonts w:ascii="Calibri" w:eastAsia="Times New Roman" w:hAnsi="Calibri" w:cs="Calibri"/>
            <w:szCs w:val="20"/>
            <w:lang w:eastAsia="ru-RU"/>
          </w:rPr>
          <w:t>"д"</w:t>
        </w:r>
      </w:hyperlink>
      <w:r w:rsidRPr="007212B8">
        <w:rPr>
          <w:rFonts w:ascii="Calibri" w:eastAsia="Times New Roman" w:hAnsi="Calibri" w:cs="Calibri"/>
          <w:szCs w:val="20"/>
          <w:lang w:eastAsia="ru-RU"/>
        </w:rPr>
        <w:t xml:space="preserve">, </w:t>
      </w:r>
      <w:hyperlink w:anchor="P203" w:history="1">
        <w:r w:rsidRPr="007212B8">
          <w:rPr>
            <w:rFonts w:ascii="Calibri" w:eastAsia="Times New Roman" w:hAnsi="Calibri" w:cs="Calibri"/>
            <w:szCs w:val="20"/>
            <w:lang w:eastAsia="ru-RU"/>
          </w:rPr>
          <w:t>"ж"</w:t>
        </w:r>
      </w:hyperlink>
      <w:r w:rsidRPr="007212B8">
        <w:rPr>
          <w:rFonts w:ascii="Calibri" w:eastAsia="Times New Roman" w:hAnsi="Calibri" w:cs="Calibri"/>
          <w:szCs w:val="20"/>
          <w:lang w:eastAsia="ru-RU"/>
        </w:rPr>
        <w:t xml:space="preserve"> - </w:t>
      </w:r>
      <w:hyperlink w:anchor="P205" w:history="1">
        <w:r w:rsidRPr="007212B8">
          <w:rPr>
            <w:rFonts w:ascii="Calibri" w:eastAsia="Times New Roman" w:hAnsi="Calibri" w:cs="Calibri"/>
            <w:szCs w:val="20"/>
            <w:lang w:eastAsia="ru-RU"/>
          </w:rPr>
          <w:t>"к" пункта 3.3.1</w:t>
        </w:r>
      </w:hyperlink>
      <w:r w:rsidRPr="007212B8">
        <w:rPr>
          <w:rFonts w:ascii="Calibri" w:eastAsia="Times New Roman" w:hAnsi="Calibri" w:cs="Calibri"/>
          <w:szCs w:val="20"/>
          <w:lang w:eastAsia="ru-RU"/>
        </w:rPr>
        <w:t xml:space="preserve"> настоящего Административного регламента;</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б) определение должностных лиц департамента, уполномоченных на проведение проверки, путем издания </w:t>
      </w:r>
      <w:hyperlink w:anchor="P1067" w:history="1">
        <w:r w:rsidRPr="007212B8">
          <w:rPr>
            <w:rFonts w:ascii="Calibri" w:eastAsia="Times New Roman" w:hAnsi="Calibri" w:cs="Calibri"/>
            <w:szCs w:val="20"/>
            <w:lang w:eastAsia="ru-RU"/>
          </w:rPr>
          <w:t>распоряжения</w:t>
        </w:r>
      </w:hyperlink>
      <w:r w:rsidRPr="007212B8">
        <w:rPr>
          <w:rFonts w:ascii="Calibri" w:eastAsia="Times New Roman" w:hAnsi="Calibri" w:cs="Calibri"/>
          <w:szCs w:val="20"/>
          <w:lang w:eastAsia="ru-RU"/>
        </w:rPr>
        <w:t xml:space="preserve"> Комитета о проведении проверки по форме согласно приложению 1 к настоящему Административному регламенту (далее - распоряжение о проведении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208"/>
      <w:bookmarkStart w:id="21" w:name="P209"/>
      <w:bookmarkEnd w:id="20"/>
      <w:bookmarkEnd w:id="21"/>
      <w:r w:rsidRPr="007212B8">
        <w:rPr>
          <w:rFonts w:ascii="Calibri" w:eastAsia="Times New Roman" w:hAnsi="Calibri" w:cs="Calibri"/>
          <w:szCs w:val="20"/>
          <w:lang w:eastAsia="ru-RU"/>
        </w:rPr>
        <w:t xml:space="preserve">в) уведомление застройщика, технического заказчика или лица, осуществляющего строительство, о предстоящей проверке путем направления копии распоряжения заказным почтовым отправлением с уведомлением о вручении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 xml:space="preserve">или) посредством электронного документа, подписанного усиленной квалифицированной электронной подписью лица, подписавшего распоряжение,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в едином государственном реестре индивидуальных предпринимателей либо ранее был представлен юридическим лицом, индивидуальным предпринимателем либо иным доступным способом (необходимость уведомления указанных лиц о проведении проверки не распространяется на случаи проведения выездных проверок по основанию, указанному в </w:t>
      </w:r>
      <w:hyperlink w:anchor="P204" w:history="1">
        <w:r w:rsidRPr="007212B8">
          <w:rPr>
            <w:rFonts w:ascii="Calibri" w:eastAsia="Times New Roman" w:hAnsi="Calibri" w:cs="Calibri"/>
            <w:szCs w:val="20"/>
            <w:lang w:eastAsia="ru-RU"/>
          </w:rPr>
          <w:t>подпункте "з" пункта 3.3.1</w:t>
        </w:r>
      </w:hyperlink>
      <w:r w:rsidRPr="007212B8">
        <w:rPr>
          <w:rFonts w:ascii="Calibri" w:eastAsia="Times New Roman" w:hAnsi="Calibri" w:cs="Calibri"/>
          <w:szCs w:val="20"/>
          <w:lang w:eastAsia="ru-RU"/>
        </w:rPr>
        <w:t xml:space="preserve">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211"/>
      <w:bookmarkEnd w:id="22"/>
      <w:r w:rsidRPr="007212B8">
        <w:rPr>
          <w:rFonts w:ascii="Calibri" w:eastAsia="Times New Roman" w:hAnsi="Calibri" w:cs="Calibri"/>
          <w:szCs w:val="20"/>
          <w:lang w:eastAsia="ru-RU"/>
        </w:rPr>
        <w:t xml:space="preserve">г) направление </w:t>
      </w:r>
      <w:hyperlink w:anchor="P846" w:history="1">
        <w:r w:rsidRPr="007212B8">
          <w:rPr>
            <w:rFonts w:ascii="Calibri" w:eastAsia="Times New Roman" w:hAnsi="Calibri" w:cs="Calibri"/>
            <w:szCs w:val="20"/>
            <w:lang w:eastAsia="ru-RU"/>
          </w:rPr>
          <w:t>уведомления</w:t>
        </w:r>
      </w:hyperlink>
      <w:r w:rsidRPr="007212B8">
        <w:rPr>
          <w:rFonts w:ascii="Calibri" w:eastAsia="Times New Roman" w:hAnsi="Calibri" w:cs="Calibri"/>
          <w:szCs w:val="20"/>
          <w:lang w:eastAsia="ru-RU"/>
        </w:rPr>
        <w:t xml:space="preserve"> о проведении проверки индивидуального предпринимателя или юридического лица, являющегося членом саморегулируемой организации по форме, утвержденной приказом </w:t>
      </w:r>
      <w:proofErr w:type="spellStart"/>
      <w:r w:rsidRPr="007212B8">
        <w:rPr>
          <w:rFonts w:ascii="Calibri" w:eastAsia="Times New Roman" w:hAnsi="Calibri" w:cs="Calibri"/>
          <w:szCs w:val="20"/>
          <w:lang w:eastAsia="ru-RU"/>
        </w:rPr>
        <w:t>Ростехнадзора</w:t>
      </w:r>
      <w:proofErr w:type="spellEnd"/>
      <w:r w:rsidRPr="007212B8">
        <w:rPr>
          <w:rFonts w:ascii="Calibri" w:eastAsia="Times New Roman" w:hAnsi="Calibri" w:cs="Calibri"/>
          <w:szCs w:val="20"/>
          <w:lang w:eastAsia="ru-RU"/>
        </w:rPr>
        <w:t xml:space="preserve"> от 12.03.2020 N 107 (далее - уведомление саморегулируемой организации), в случае проведения проверки членов саморегулируемой организации;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212"/>
      <w:bookmarkEnd w:id="23"/>
      <w:proofErr w:type="gramStart"/>
      <w:r w:rsidRPr="007212B8">
        <w:rPr>
          <w:rFonts w:ascii="Calibri" w:eastAsia="Times New Roman" w:hAnsi="Calibri" w:cs="Calibri"/>
          <w:szCs w:val="20"/>
          <w:lang w:eastAsia="ru-RU"/>
        </w:rPr>
        <w:t xml:space="preserve">д) извещение прокуратуры Ленинградской области о проведении выездной проверки по основанию, указанному в </w:t>
      </w:r>
      <w:hyperlink w:anchor="P204" w:history="1">
        <w:r w:rsidRPr="007212B8">
          <w:rPr>
            <w:rFonts w:ascii="Calibri" w:eastAsia="Times New Roman" w:hAnsi="Calibri" w:cs="Calibri"/>
            <w:szCs w:val="20"/>
            <w:lang w:eastAsia="ru-RU"/>
          </w:rPr>
          <w:t>подпункте "з" пункта 3.3.1</w:t>
        </w:r>
      </w:hyperlink>
      <w:r w:rsidRPr="007212B8">
        <w:rPr>
          <w:rFonts w:ascii="Calibri" w:eastAsia="Times New Roman" w:hAnsi="Calibri" w:cs="Calibri"/>
          <w:szCs w:val="20"/>
          <w:lang w:eastAsia="ru-RU"/>
        </w:rPr>
        <w:t xml:space="preserve"> настоящего Административного регламента (в случае проведения такой проверки незамедлительно), в порядке, установленном </w:t>
      </w:r>
      <w:hyperlink r:id="rId92" w:history="1">
        <w:r w:rsidRPr="007212B8">
          <w:rPr>
            <w:rFonts w:ascii="Calibri" w:eastAsia="Times New Roman" w:hAnsi="Calibri" w:cs="Calibri"/>
            <w:szCs w:val="20"/>
            <w:lang w:eastAsia="ru-RU"/>
          </w:rPr>
          <w:t>частью 12 статьи 10</w:t>
        </w:r>
      </w:hyperlink>
      <w:r w:rsidRPr="007212B8">
        <w:rPr>
          <w:rFonts w:ascii="Calibri" w:eastAsia="Times New Roman" w:hAnsi="Calibri" w:cs="Calibri"/>
          <w:szCs w:val="20"/>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е) проверка актуальности имеющейся в распоряжении Комитета проектной документации посредством Государственной информационной системы «Единый государственный реестр заключений» (далее – ГИС «ЕГРЗ») и направление при наличии технической возможности запроса в ГИС «ЕГРЗ» о представлении проектной документации и заключения экспертизы, содержащих сведения о проверяемом объекте капитального строительства, актуальные на дату начала проведения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213"/>
      <w:bookmarkEnd w:id="24"/>
      <w:r w:rsidRPr="007212B8">
        <w:rPr>
          <w:rFonts w:ascii="Calibri" w:eastAsia="Times New Roman" w:hAnsi="Calibri" w:cs="Calibri"/>
          <w:szCs w:val="20"/>
          <w:lang w:eastAsia="ru-RU"/>
        </w:rPr>
        <w:t>ж) проведение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lastRenderedPageBreak/>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Российской Федерации проектной документации (с учетом изменений, внесенных в проектную документацию в соответствии с частями 3.8 и 3.9 статьи 49 Градостроительного кодекса Российской Федерации) и (или) информационной</w:t>
      </w:r>
      <w:proofErr w:type="gramEnd"/>
      <w:r w:rsidRPr="007212B8">
        <w:rPr>
          <w:rFonts w:ascii="Calibri" w:eastAsia="Times New Roman" w:hAnsi="Calibri" w:cs="Calibri"/>
          <w:szCs w:val="20"/>
          <w:lang w:eastAsia="ru-RU"/>
        </w:rPr>
        <w:t xml:space="preserve">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наличия разрешения на строительство;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выполнения требований </w:t>
      </w:r>
      <w:hyperlink r:id="rId93" w:history="1">
        <w:r w:rsidRPr="007212B8">
          <w:rPr>
            <w:rFonts w:ascii="Calibri" w:eastAsia="Times New Roman" w:hAnsi="Calibri" w:cs="Calibri"/>
            <w:szCs w:val="20"/>
            <w:lang w:eastAsia="ru-RU"/>
          </w:rPr>
          <w:t>частей 2</w:t>
        </w:r>
      </w:hyperlink>
      <w:r w:rsidRPr="007212B8">
        <w:rPr>
          <w:rFonts w:ascii="Calibri" w:eastAsia="Times New Roman" w:hAnsi="Calibri" w:cs="Calibri"/>
          <w:szCs w:val="20"/>
          <w:lang w:eastAsia="ru-RU"/>
        </w:rPr>
        <w:t xml:space="preserve"> и </w:t>
      </w:r>
      <w:hyperlink r:id="rId94" w:history="1">
        <w:r w:rsidRPr="007212B8">
          <w:rPr>
            <w:rFonts w:ascii="Calibri" w:eastAsia="Times New Roman" w:hAnsi="Calibri" w:cs="Calibri"/>
            <w:szCs w:val="20"/>
            <w:lang w:eastAsia="ru-RU"/>
          </w:rPr>
          <w:t>3 статьи 52</w:t>
        </w:r>
      </w:hyperlink>
      <w:r w:rsidRPr="007212B8">
        <w:rPr>
          <w:rFonts w:ascii="Calibri" w:eastAsia="Times New Roman" w:hAnsi="Calibri" w:cs="Calibri"/>
          <w:szCs w:val="20"/>
          <w:lang w:eastAsia="ru-RU"/>
        </w:rPr>
        <w:t xml:space="preserve"> Градостроительного кодекса Российской Федерации;</w:t>
      </w:r>
    </w:p>
    <w:p w:rsidR="007212B8" w:rsidRPr="007212B8" w:rsidRDefault="007212B8" w:rsidP="007212B8">
      <w:pPr>
        <w:autoSpaceDE w:val="0"/>
        <w:autoSpaceDN w:val="0"/>
        <w:adjustRightInd w:val="0"/>
        <w:spacing w:after="0" w:line="240" w:lineRule="auto"/>
        <w:ind w:firstLine="540"/>
        <w:jc w:val="both"/>
        <w:rPr>
          <w:rFonts w:ascii="Calibri" w:hAnsi="Calibri" w:cs="Calibri"/>
        </w:rPr>
      </w:pPr>
    </w:p>
    <w:p w:rsidR="007212B8" w:rsidRPr="007212B8" w:rsidRDefault="007212B8" w:rsidP="007212B8">
      <w:pPr>
        <w:autoSpaceDE w:val="0"/>
        <w:autoSpaceDN w:val="0"/>
        <w:adjustRightInd w:val="0"/>
        <w:spacing w:after="0" w:line="240" w:lineRule="auto"/>
        <w:ind w:firstLine="540"/>
        <w:jc w:val="both"/>
      </w:pPr>
      <w:r w:rsidRPr="007212B8">
        <w:t xml:space="preserve">3.3.3. Административное действие, предусмотренное </w:t>
      </w:r>
      <w:hyperlink w:anchor="P207" w:history="1">
        <w:r w:rsidRPr="007212B8">
          <w:t>подпунктом "а" пункта 3.3.2</w:t>
        </w:r>
      </w:hyperlink>
      <w:r w:rsidRPr="007212B8">
        <w:t xml:space="preserve"> настоящего Административного регламента, выполняется не позднее следующего рабочего дня после поступления в Комитет документов, указанных в </w:t>
      </w:r>
      <w:hyperlink w:anchor="P197" w:history="1">
        <w:r w:rsidRPr="007212B8">
          <w:t>подпунктах "а"</w:t>
        </w:r>
      </w:hyperlink>
      <w:r w:rsidRPr="007212B8">
        <w:t xml:space="preserve">, </w:t>
      </w:r>
      <w:hyperlink w:anchor="P199" w:history="1">
        <w:r w:rsidRPr="007212B8">
          <w:t>"в"</w:t>
        </w:r>
      </w:hyperlink>
      <w:r w:rsidRPr="007212B8">
        <w:t xml:space="preserve"> - </w:t>
      </w:r>
      <w:hyperlink w:anchor="P201" w:history="1">
        <w:r w:rsidRPr="007212B8">
          <w:t>"д"</w:t>
        </w:r>
      </w:hyperlink>
      <w:r w:rsidRPr="007212B8">
        <w:t xml:space="preserve">, </w:t>
      </w:r>
      <w:hyperlink w:anchor="P203" w:history="1">
        <w:r w:rsidRPr="007212B8">
          <w:t>"ж"</w:t>
        </w:r>
      </w:hyperlink>
      <w:r w:rsidRPr="007212B8">
        <w:t xml:space="preserve"> - </w:t>
      </w:r>
      <w:hyperlink w:anchor="P205" w:history="1">
        <w:r w:rsidRPr="007212B8">
          <w:t>"и" пункта 3.3.1</w:t>
        </w:r>
      </w:hyperlink>
      <w:r w:rsidRPr="007212B8">
        <w:t xml:space="preserve">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w:t>
      </w:r>
      <w:hyperlink w:anchor="P208" w:history="1">
        <w:r w:rsidRPr="007212B8">
          <w:rPr>
            <w:rFonts w:ascii="Calibri" w:eastAsia="Times New Roman" w:hAnsi="Calibri" w:cs="Calibri"/>
            <w:szCs w:val="20"/>
            <w:lang w:eastAsia="ru-RU"/>
          </w:rPr>
          <w:t>подпунктом "б" пункта 3.3.2</w:t>
        </w:r>
      </w:hyperlink>
      <w:r w:rsidRPr="007212B8">
        <w:rPr>
          <w:rFonts w:ascii="Calibri" w:eastAsia="Times New Roman" w:hAnsi="Calibri" w:cs="Calibri"/>
          <w:szCs w:val="20"/>
          <w:lang w:eastAsia="ru-RU"/>
        </w:rPr>
        <w:t xml:space="preserve"> настоящего Административного регламента, выполняется: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случае, указанном в </w:t>
      </w:r>
      <w:hyperlink w:anchor="P197" w:history="1">
        <w:r w:rsidRPr="007212B8">
          <w:rPr>
            <w:rFonts w:ascii="Calibri" w:eastAsia="Times New Roman" w:hAnsi="Calibri" w:cs="Calibri"/>
            <w:szCs w:val="20"/>
            <w:lang w:eastAsia="ru-RU"/>
          </w:rPr>
          <w:t>подпункте "а" пункта 3.3.1</w:t>
        </w:r>
      </w:hyperlink>
      <w:r w:rsidRPr="007212B8">
        <w:rPr>
          <w:rFonts w:ascii="Calibri" w:eastAsia="Times New Roman" w:hAnsi="Calibri" w:cs="Calibri"/>
          <w:szCs w:val="20"/>
          <w:lang w:eastAsia="ru-RU"/>
        </w:rPr>
        <w:t xml:space="preserve"> настоящего Административного регламента, - не позднее тридцати дней </w:t>
      </w:r>
      <w:proofErr w:type="gramStart"/>
      <w:r w:rsidRPr="007212B8">
        <w:rPr>
          <w:rFonts w:ascii="Calibri" w:eastAsia="Times New Roman" w:hAnsi="Calibri" w:cs="Calibri"/>
          <w:szCs w:val="20"/>
          <w:lang w:eastAsia="ru-RU"/>
        </w:rPr>
        <w:t>с даты регистрации</w:t>
      </w:r>
      <w:proofErr w:type="gramEnd"/>
      <w:r w:rsidRPr="007212B8">
        <w:rPr>
          <w:rFonts w:ascii="Calibri" w:eastAsia="Times New Roman" w:hAnsi="Calibri" w:cs="Calibri"/>
          <w:szCs w:val="20"/>
          <w:lang w:eastAsia="ru-RU"/>
        </w:rPr>
        <w:t xml:space="preserve"> в Комитете извещения о начале строительства или в срок, установленный Программой проверок; </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случае, указанном в </w:t>
      </w:r>
      <w:hyperlink w:anchor="P198" w:history="1">
        <w:r w:rsidRPr="007212B8">
          <w:rPr>
            <w:rFonts w:ascii="Calibri" w:eastAsia="Times New Roman" w:hAnsi="Calibri" w:cs="Calibri"/>
            <w:szCs w:val="20"/>
            <w:lang w:eastAsia="ru-RU"/>
          </w:rPr>
          <w:t>подпункте "б" пункта 3.3.1</w:t>
        </w:r>
      </w:hyperlink>
      <w:r w:rsidRPr="007212B8">
        <w:rPr>
          <w:rFonts w:ascii="Calibri" w:eastAsia="Times New Roman" w:hAnsi="Calibri" w:cs="Calibri"/>
          <w:szCs w:val="20"/>
          <w:lang w:eastAsia="ru-RU"/>
        </w:rPr>
        <w:t xml:space="preserve"> настоящего Административного регламента, - не позднее тридцати дней </w:t>
      </w:r>
      <w:proofErr w:type="gramStart"/>
      <w:r w:rsidRPr="007212B8">
        <w:rPr>
          <w:rFonts w:ascii="Calibri" w:eastAsia="Times New Roman" w:hAnsi="Calibri" w:cs="Calibri"/>
          <w:szCs w:val="20"/>
          <w:lang w:eastAsia="ru-RU"/>
        </w:rPr>
        <w:t>с даты наступления</w:t>
      </w:r>
      <w:proofErr w:type="gramEnd"/>
      <w:r w:rsidRPr="007212B8">
        <w:rPr>
          <w:rFonts w:ascii="Calibri" w:eastAsia="Times New Roman" w:hAnsi="Calibri" w:cs="Calibri"/>
          <w:szCs w:val="20"/>
          <w:lang w:eastAsia="ru-RU"/>
        </w:rPr>
        <w:t xml:space="preserve"> срока, установленного Программой проверок; </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случае, указанном в </w:t>
      </w:r>
      <w:hyperlink w:anchor="P199" w:history="1">
        <w:r w:rsidRPr="007212B8">
          <w:rPr>
            <w:rFonts w:ascii="Calibri" w:eastAsia="Times New Roman" w:hAnsi="Calibri" w:cs="Calibri"/>
            <w:szCs w:val="20"/>
            <w:lang w:eastAsia="ru-RU"/>
          </w:rPr>
          <w:t>подпункте "в" пункта 3.3.1</w:t>
        </w:r>
      </w:hyperlink>
      <w:r w:rsidRPr="007212B8">
        <w:rPr>
          <w:rFonts w:ascii="Calibri" w:eastAsia="Times New Roman" w:hAnsi="Calibri" w:cs="Calibri"/>
          <w:szCs w:val="20"/>
          <w:lang w:eastAsia="ru-RU"/>
        </w:rPr>
        <w:t xml:space="preserve"> настоящего Административного регламента, - не позднее тридцати дней </w:t>
      </w:r>
      <w:proofErr w:type="gramStart"/>
      <w:r w:rsidRPr="007212B8">
        <w:rPr>
          <w:rFonts w:ascii="Calibri" w:eastAsia="Times New Roman" w:hAnsi="Calibri" w:cs="Calibri"/>
          <w:szCs w:val="20"/>
          <w:lang w:eastAsia="ru-RU"/>
        </w:rPr>
        <w:t>с даты регистрации</w:t>
      </w:r>
      <w:proofErr w:type="gramEnd"/>
      <w:r w:rsidRPr="007212B8">
        <w:rPr>
          <w:rFonts w:ascii="Calibri" w:eastAsia="Times New Roman" w:hAnsi="Calibri" w:cs="Calibri"/>
          <w:szCs w:val="20"/>
          <w:lang w:eastAsia="ru-RU"/>
        </w:rPr>
        <w:t xml:space="preserve"> в Комитете извещения о сроках работ;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случае, указанном в </w:t>
      </w:r>
      <w:hyperlink w:anchor="P200" w:history="1">
        <w:r w:rsidRPr="007212B8">
          <w:rPr>
            <w:rFonts w:ascii="Calibri" w:eastAsia="Times New Roman" w:hAnsi="Calibri" w:cs="Calibri"/>
            <w:szCs w:val="20"/>
            <w:lang w:eastAsia="ru-RU"/>
          </w:rPr>
          <w:t>подпункте "г" пункта 3.3.1</w:t>
        </w:r>
      </w:hyperlink>
      <w:r w:rsidRPr="007212B8">
        <w:rPr>
          <w:rFonts w:ascii="Calibri" w:eastAsia="Times New Roman" w:hAnsi="Calibri" w:cs="Calibri"/>
          <w:szCs w:val="20"/>
          <w:lang w:eastAsia="ru-RU"/>
        </w:rPr>
        <w:t xml:space="preserve"> настоящего Административного регламента, - не позднее двух рабочих дней </w:t>
      </w:r>
      <w:proofErr w:type="gramStart"/>
      <w:r w:rsidRPr="007212B8">
        <w:rPr>
          <w:rFonts w:ascii="Calibri" w:eastAsia="Times New Roman" w:hAnsi="Calibri" w:cs="Calibri"/>
          <w:szCs w:val="20"/>
          <w:lang w:eastAsia="ru-RU"/>
        </w:rPr>
        <w:t>с даты регистрации</w:t>
      </w:r>
      <w:proofErr w:type="gramEnd"/>
      <w:r w:rsidRPr="007212B8">
        <w:rPr>
          <w:rFonts w:ascii="Calibri" w:eastAsia="Times New Roman" w:hAnsi="Calibri" w:cs="Calibri"/>
          <w:szCs w:val="20"/>
          <w:lang w:eastAsia="ru-RU"/>
        </w:rPr>
        <w:t xml:space="preserve"> извещения об аварийной ситуации;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случае, указанном в </w:t>
      </w:r>
      <w:hyperlink w:anchor="P201" w:history="1">
        <w:r w:rsidRPr="007212B8">
          <w:rPr>
            <w:rFonts w:ascii="Calibri" w:eastAsia="Times New Roman" w:hAnsi="Calibri" w:cs="Calibri"/>
            <w:szCs w:val="20"/>
            <w:lang w:eastAsia="ru-RU"/>
          </w:rPr>
          <w:t>подпункте "д" пункта 3.3.1</w:t>
        </w:r>
      </w:hyperlink>
      <w:r w:rsidRPr="007212B8">
        <w:rPr>
          <w:rFonts w:ascii="Calibri" w:eastAsia="Times New Roman" w:hAnsi="Calibri" w:cs="Calibri"/>
          <w:szCs w:val="20"/>
          <w:lang w:eastAsia="ru-RU"/>
        </w:rPr>
        <w:t xml:space="preserve"> настоящего Административного регламента, - не позднее тридцати дней </w:t>
      </w:r>
      <w:proofErr w:type="gramStart"/>
      <w:r w:rsidRPr="007212B8">
        <w:rPr>
          <w:rFonts w:ascii="Calibri" w:eastAsia="Times New Roman" w:hAnsi="Calibri" w:cs="Calibri"/>
          <w:szCs w:val="20"/>
          <w:lang w:eastAsia="ru-RU"/>
        </w:rPr>
        <w:t>с даты регистрации</w:t>
      </w:r>
      <w:proofErr w:type="gramEnd"/>
      <w:r w:rsidRPr="007212B8">
        <w:rPr>
          <w:rFonts w:ascii="Calibri" w:eastAsia="Times New Roman" w:hAnsi="Calibri" w:cs="Calibri"/>
          <w:szCs w:val="20"/>
          <w:lang w:eastAsia="ru-RU"/>
        </w:rPr>
        <w:t xml:space="preserve"> извещения об устранении нарушений; </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случае, указанном в </w:t>
      </w:r>
      <w:hyperlink w:anchor="P202" w:history="1">
        <w:r w:rsidRPr="007212B8">
          <w:rPr>
            <w:rFonts w:ascii="Calibri" w:eastAsia="Times New Roman" w:hAnsi="Calibri" w:cs="Calibri"/>
            <w:szCs w:val="20"/>
            <w:lang w:eastAsia="ru-RU"/>
          </w:rPr>
          <w:t>подпункте "е" пункта 3.3.1</w:t>
        </w:r>
      </w:hyperlink>
      <w:r w:rsidRPr="007212B8">
        <w:rPr>
          <w:rFonts w:ascii="Calibri" w:eastAsia="Times New Roman" w:hAnsi="Calibri" w:cs="Calibri"/>
          <w:szCs w:val="20"/>
          <w:lang w:eastAsia="ru-RU"/>
        </w:rPr>
        <w:t xml:space="preserve"> настоящего Административного регламента, - не позднее десяти рабочих дней </w:t>
      </w:r>
      <w:proofErr w:type="gramStart"/>
      <w:r w:rsidRPr="007212B8">
        <w:rPr>
          <w:rFonts w:ascii="Calibri" w:eastAsia="Times New Roman" w:hAnsi="Calibri" w:cs="Calibri"/>
          <w:szCs w:val="20"/>
          <w:lang w:eastAsia="ru-RU"/>
        </w:rPr>
        <w:t>с даты истечения</w:t>
      </w:r>
      <w:proofErr w:type="gramEnd"/>
      <w:r w:rsidRPr="007212B8">
        <w:rPr>
          <w:rFonts w:ascii="Calibri" w:eastAsia="Times New Roman" w:hAnsi="Calibri" w:cs="Calibri"/>
          <w:szCs w:val="20"/>
          <w:lang w:eastAsia="ru-RU"/>
        </w:rPr>
        <w:t xml:space="preserve"> срока исполнения предписания; </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случае, указанном в </w:t>
      </w:r>
      <w:hyperlink w:anchor="P203" w:history="1">
        <w:r w:rsidRPr="007212B8">
          <w:rPr>
            <w:rFonts w:ascii="Calibri" w:eastAsia="Times New Roman" w:hAnsi="Calibri" w:cs="Calibri"/>
            <w:szCs w:val="20"/>
            <w:lang w:eastAsia="ru-RU"/>
          </w:rPr>
          <w:t>подпункте "ж" пункта 3.3.1</w:t>
        </w:r>
      </w:hyperlink>
      <w:r w:rsidRPr="007212B8">
        <w:rPr>
          <w:rFonts w:ascii="Calibri" w:eastAsia="Times New Roman" w:hAnsi="Calibri" w:cs="Calibri"/>
          <w:szCs w:val="20"/>
          <w:lang w:eastAsia="ru-RU"/>
        </w:rPr>
        <w:t xml:space="preserve"> настоящего Административного регламента, - в срок, установленный поручением Президента Российской Федерации или Правительства Российской Федерации либо требованием прокурора, или в срок не позднее двадцати рабочих дней со дня регистрации указанного поручения (требования) если соответствующий срок ими не установлен;</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случаях, указанных в </w:t>
      </w:r>
      <w:hyperlink w:anchor="P204" w:history="1">
        <w:r w:rsidRPr="007212B8">
          <w:rPr>
            <w:rFonts w:ascii="Calibri" w:eastAsia="Times New Roman" w:hAnsi="Calibri" w:cs="Calibri"/>
            <w:szCs w:val="20"/>
            <w:lang w:eastAsia="ru-RU"/>
          </w:rPr>
          <w:t>подпунктах "з"</w:t>
        </w:r>
      </w:hyperlink>
      <w:r w:rsidRPr="007212B8">
        <w:rPr>
          <w:rFonts w:ascii="Calibri" w:eastAsia="Times New Roman" w:hAnsi="Calibri" w:cs="Calibri"/>
          <w:szCs w:val="20"/>
          <w:lang w:eastAsia="ru-RU"/>
        </w:rPr>
        <w:t xml:space="preserve"> - </w:t>
      </w:r>
      <w:hyperlink w:anchor="P205" w:history="1">
        <w:r w:rsidRPr="007212B8">
          <w:rPr>
            <w:rFonts w:ascii="Calibri" w:eastAsia="Times New Roman" w:hAnsi="Calibri" w:cs="Calibri"/>
            <w:szCs w:val="20"/>
            <w:lang w:eastAsia="ru-RU"/>
          </w:rPr>
          <w:t>"к" пункта 3.3.1</w:t>
        </w:r>
      </w:hyperlink>
      <w:r w:rsidRPr="007212B8">
        <w:rPr>
          <w:rFonts w:ascii="Calibri" w:eastAsia="Times New Roman" w:hAnsi="Calibri" w:cs="Calibri"/>
          <w:szCs w:val="20"/>
          <w:lang w:eastAsia="ru-RU"/>
        </w:rPr>
        <w:t xml:space="preserve"> настоящего Административного регламента, - не позднее тридцати дней </w:t>
      </w:r>
      <w:proofErr w:type="gramStart"/>
      <w:r w:rsidRPr="007212B8">
        <w:rPr>
          <w:rFonts w:ascii="Calibri" w:eastAsia="Times New Roman" w:hAnsi="Calibri" w:cs="Calibri"/>
          <w:szCs w:val="20"/>
          <w:lang w:eastAsia="ru-RU"/>
        </w:rPr>
        <w:t>с даты регистрации</w:t>
      </w:r>
      <w:proofErr w:type="gramEnd"/>
      <w:r w:rsidRPr="007212B8">
        <w:rPr>
          <w:rFonts w:ascii="Calibri" w:eastAsia="Times New Roman" w:hAnsi="Calibri" w:cs="Calibri"/>
          <w:szCs w:val="20"/>
          <w:lang w:eastAsia="ru-RU"/>
        </w:rPr>
        <w:t xml:space="preserve"> соответствующих обращения (заявления) или информации. </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 xml:space="preserve">Административные действия, предусмотренные </w:t>
      </w:r>
      <w:hyperlink w:anchor="P209" w:history="1">
        <w:r w:rsidRPr="007212B8">
          <w:rPr>
            <w:rFonts w:ascii="Calibri" w:eastAsia="Times New Roman" w:hAnsi="Calibri" w:cs="Calibri"/>
            <w:szCs w:val="20"/>
            <w:lang w:eastAsia="ru-RU"/>
          </w:rPr>
          <w:t>подпунктами "в"</w:t>
        </w:r>
      </w:hyperlink>
      <w:r w:rsidRPr="007212B8">
        <w:rPr>
          <w:rFonts w:ascii="Calibri" w:eastAsia="Times New Roman" w:hAnsi="Calibri" w:cs="Calibri"/>
          <w:szCs w:val="20"/>
          <w:lang w:eastAsia="ru-RU"/>
        </w:rPr>
        <w:t xml:space="preserve"> и </w:t>
      </w:r>
      <w:hyperlink w:anchor="P211" w:history="1">
        <w:r w:rsidRPr="007212B8">
          <w:rPr>
            <w:rFonts w:ascii="Calibri" w:eastAsia="Times New Roman" w:hAnsi="Calibri" w:cs="Calibri"/>
            <w:szCs w:val="20"/>
            <w:lang w:eastAsia="ru-RU"/>
          </w:rPr>
          <w:t>"г" пункта 3.3.2</w:t>
        </w:r>
      </w:hyperlink>
      <w:r w:rsidRPr="007212B8">
        <w:rPr>
          <w:rFonts w:ascii="Calibri" w:eastAsia="Times New Roman" w:hAnsi="Calibri" w:cs="Calibri"/>
          <w:szCs w:val="20"/>
          <w:lang w:eastAsia="ru-RU"/>
        </w:rPr>
        <w:t xml:space="preserve"> настоящего Административного регламента, выполняются не </w:t>
      </w:r>
      <w:proofErr w:type="gramStart"/>
      <w:r w:rsidRPr="007212B8">
        <w:rPr>
          <w:rFonts w:ascii="Calibri" w:eastAsia="Times New Roman" w:hAnsi="Calibri" w:cs="Calibri"/>
          <w:szCs w:val="20"/>
          <w:lang w:eastAsia="ru-RU"/>
        </w:rPr>
        <w:t>позднее</w:t>
      </w:r>
      <w:proofErr w:type="gramEnd"/>
      <w:r w:rsidRPr="007212B8">
        <w:rPr>
          <w:rFonts w:ascii="Calibri" w:eastAsia="Times New Roman" w:hAnsi="Calibri" w:cs="Calibri"/>
          <w:szCs w:val="20"/>
          <w:lang w:eastAsia="ru-RU"/>
        </w:rPr>
        <w:t xml:space="preserve"> чем за три рабочих дня до даты начала проведения проверки. </w:t>
      </w:r>
    </w:p>
    <w:p w:rsidR="007212B8" w:rsidRPr="007212B8" w:rsidRDefault="007212B8" w:rsidP="007212B8">
      <w:pPr>
        <w:autoSpaceDE w:val="0"/>
        <w:autoSpaceDN w:val="0"/>
        <w:adjustRightInd w:val="0"/>
        <w:spacing w:after="0" w:line="240" w:lineRule="auto"/>
        <w:ind w:firstLine="540"/>
        <w:jc w:val="both"/>
        <w:rPr>
          <w:rFonts w:ascii="Calibri" w:hAnsi="Calibri" w:cs="Calibri"/>
        </w:rPr>
      </w:pPr>
      <w:proofErr w:type="gramStart"/>
      <w:r w:rsidRPr="007212B8">
        <w:t xml:space="preserve">В случае проведения внеплановой выездной проверки административные действия, предусмотренные </w:t>
      </w:r>
      <w:hyperlink w:anchor="P209" w:history="1">
        <w:r w:rsidRPr="007212B8">
          <w:t>подпунктами "в"</w:t>
        </w:r>
      </w:hyperlink>
      <w:r w:rsidRPr="007212B8">
        <w:t xml:space="preserve"> и </w:t>
      </w:r>
      <w:hyperlink w:anchor="P211" w:history="1">
        <w:r w:rsidRPr="007212B8">
          <w:t>"г" пункта 3.3.2</w:t>
        </w:r>
      </w:hyperlink>
      <w:r w:rsidRPr="007212B8">
        <w:t xml:space="preserve"> настоящего Административного регламента, выполняются </w:t>
      </w:r>
      <w:r w:rsidRPr="007212B8">
        <w:rPr>
          <w:rFonts w:ascii="Calibri" w:hAnsi="Calibri" w:cs="Calibri"/>
        </w:rPr>
        <w:t>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sidRPr="007212B8">
        <w:rPr>
          <w:rFonts w:ascii="Calibri" w:hAnsi="Calibri" w:cs="Calibri"/>
        </w:rPr>
        <w:t xml:space="preserve"> государственном </w:t>
      </w:r>
      <w:proofErr w:type="gramStart"/>
      <w:r w:rsidRPr="007212B8">
        <w:rPr>
          <w:rFonts w:ascii="Calibri" w:hAnsi="Calibri" w:cs="Calibri"/>
        </w:rPr>
        <w:t>реестре</w:t>
      </w:r>
      <w:proofErr w:type="gramEnd"/>
      <w:r w:rsidRPr="007212B8">
        <w:rPr>
          <w:rFonts w:ascii="Calibri" w:hAnsi="Calibri" w:cs="Calibri"/>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Комитет.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Административные действия, предусмотренные </w:t>
      </w:r>
      <w:hyperlink w:anchor="P212" w:history="1">
        <w:r w:rsidRPr="007212B8">
          <w:rPr>
            <w:rFonts w:ascii="Calibri" w:eastAsia="Times New Roman" w:hAnsi="Calibri" w:cs="Calibri"/>
            <w:szCs w:val="20"/>
            <w:lang w:eastAsia="ru-RU"/>
          </w:rPr>
          <w:t>подпунктами "д" и "е" пункта 3.3.2</w:t>
        </w:r>
      </w:hyperlink>
      <w:r w:rsidRPr="007212B8">
        <w:rPr>
          <w:rFonts w:ascii="Calibri" w:eastAsia="Times New Roman" w:hAnsi="Calibri" w:cs="Calibri"/>
          <w:szCs w:val="20"/>
          <w:lang w:eastAsia="ru-RU"/>
        </w:rPr>
        <w:t xml:space="preserve"> настоящего Административного регламента, выполняется не позднее следующего рабочего дня после дня издания распоряжения о проведении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w:t>
      </w:r>
      <w:hyperlink w:anchor="P213" w:history="1">
        <w:r w:rsidRPr="007212B8">
          <w:rPr>
            <w:rFonts w:ascii="Calibri" w:eastAsia="Times New Roman" w:hAnsi="Calibri" w:cs="Calibri"/>
            <w:szCs w:val="20"/>
            <w:lang w:eastAsia="ru-RU"/>
          </w:rPr>
          <w:t>подпунктом "ж" пункта 3.3.2</w:t>
        </w:r>
      </w:hyperlink>
      <w:r w:rsidRPr="007212B8">
        <w:rPr>
          <w:rFonts w:ascii="Calibri" w:eastAsia="Times New Roman" w:hAnsi="Calibri" w:cs="Calibri"/>
          <w:szCs w:val="20"/>
          <w:lang w:eastAsia="ru-RU"/>
        </w:rPr>
        <w:t xml:space="preserve"> настоящего Административного регламента, выполняется в срок, установленный распоряжением о проведении проверки, который не может превышать двадцать рабочих дней. В исключительных случаях, связанных с необходимостью проведения сложных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3.3.4. Лицом, ответственным за выполнение административного действия, предусмотренного </w:t>
      </w:r>
      <w:hyperlink w:anchor="P207" w:history="1">
        <w:r w:rsidRPr="007212B8">
          <w:rPr>
            <w:rFonts w:ascii="Calibri" w:eastAsia="Times New Roman" w:hAnsi="Calibri" w:cs="Calibri"/>
            <w:szCs w:val="20"/>
            <w:lang w:eastAsia="ru-RU"/>
          </w:rPr>
          <w:t>подпунктом "а" пункта 3.3.2</w:t>
        </w:r>
      </w:hyperlink>
      <w:r w:rsidRPr="007212B8">
        <w:rPr>
          <w:rFonts w:ascii="Calibri" w:eastAsia="Times New Roman" w:hAnsi="Calibri" w:cs="Calibri"/>
          <w:szCs w:val="20"/>
          <w:lang w:eastAsia="ru-RU"/>
        </w:rPr>
        <w:t xml:space="preserve"> настоящего Административного регламента, является делопроизводитель.</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Лицом, ответственным за выполнение административного действия, предусмотренного </w:t>
      </w:r>
      <w:hyperlink w:anchor="P208" w:history="1">
        <w:r w:rsidRPr="007212B8">
          <w:rPr>
            <w:rFonts w:ascii="Calibri" w:eastAsia="Times New Roman" w:hAnsi="Calibri" w:cs="Calibri"/>
            <w:szCs w:val="20"/>
            <w:lang w:eastAsia="ru-RU"/>
          </w:rPr>
          <w:t>подпунктом "б" пункта 3.3.2</w:t>
        </w:r>
      </w:hyperlink>
      <w:r w:rsidRPr="007212B8">
        <w:rPr>
          <w:rFonts w:ascii="Calibri" w:eastAsia="Times New Roman" w:hAnsi="Calibri" w:cs="Calibri"/>
          <w:szCs w:val="20"/>
          <w:lang w:eastAsia="ru-RU"/>
        </w:rPr>
        <w:t xml:space="preserve"> настоящего Административного регламента, является председатель Комитета (заместитель председателя Комитета - начальник департамента).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Лицами, ответственными за выполнение административных действий, предусмотренных </w:t>
      </w:r>
      <w:hyperlink w:anchor="P209" w:history="1">
        <w:r w:rsidRPr="007212B8">
          <w:rPr>
            <w:rFonts w:ascii="Calibri" w:eastAsia="Times New Roman" w:hAnsi="Calibri" w:cs="Calibri"/>
            <w:szCs w:val="20"/>
            <w:lang w:eastAsia="ru-RU"/>
          </w:rPr>
          <w:t>подпунктами "в"</w:t>
        </w:r>
      </w:hyperlink>
      <w:r w:rsidRPr="007212B8">
        <w:rPr>
          <w:rFonts w:ascii="Calibri" w:eastAsia="Times New Roman" w:hAnsi="Calibri" w:cs="Calibri"/>
          <w:szCs w:val="20"/>
          <w:lang w:eastAsia="ru-RU"/>
        </w:rPr>
        <w:t xml:space="preserve"> - </w:t>
      </w:r>
      <w:hyperlink w:anchor="P213" w:history="1">
        <w:r w:rsidRPr="007212B8">
          <w:rPr>
            <w:rFonts w:ascii="Calibri" w:eastAsia="Times New Roman" w:hAnsi="Calibri" w:cs="Calibri"/>
            <w:szCs w:val="20"/>
            <w:lang w:eastAsia="ru-RU"/>
          </w:rPr>
          <w:t>"ж" пункта 3.3.2</w:t>
        </w:r>
      </w:hyperlink>
      <w:r w:rsidRPr="007212B8">
        <w:rPr>
          <w:rFonts w:ascii="Calibri" w:eastAsia="Times New Roman" w:hAnsi="Calibri" w:cs="Calibri"/>
          <w:szCs w:val="20"/>
          <w:lang w:eastAsia="ru-RU"/>
        </w:rPr>
        <w:t xml:space="preserve"> настоящего Административного регламента, являются должностные лица департамента, указанные в распоряжении о проведении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3.3.5. Критерием принятия решения о подписании распоряжения о проведении проверки является наличие одного из обстоятельств, являющихся в соответствии с </w:t>
      </w:r>
      <w:hyperlink w:anchor="P196" w:history="1">
        <w:r w:rsidRPr="007212B8">
          <w:rPr>
            <w:rFonts w:ascii="Calibri" w:eastAsia="Times New Roman" w:hAnsi="Calibri" w:cs="Calibri"/>
            <w:szCs w:val="20"/>
            <w:lang w:eastAsia="ru-RU"/>
          </w:rPr>
          <w:t>пунктом 3.3.1</w:t>
        </w:r>
      </w:hyperlink>
      <w:r w:rsidRPr="007212B8">
        <w:rPr>
          <w:rFonts w:ascii="Calibri" w:eastAsia="Times New Roman" w:hAnsi="Calibri" w:cs="Calibri"/>
          <w:szCs w:val="20"/>
          <w:lang w:eastAsia="ru-RU"/>
        </w:rPr>
        <w:t xml:space="preserve"> настоящего Административного регламента основанием для проведения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Критерием принятия решения о проведении выездной проверки по основаниям, установленным подпунктами «д» и «е» </w:t>
      </w:r>
      <w:hyperlink w:anchor="P196" w:history="1">
        <w:r w:rsidRPr="007212B8">
          <w:rPr>
            <w:rFonts w:ascii="Calibri" w:eastAsia="Times New Roman" w:hAnsi="Calibri" w:cs="Calibri"/>
            <w:szCs w:val="20"/>
            <w:lang w:eastAsia="ru-RU"/>
          </w:rPr>
          <w:t>пункта 3.3.1</w:t>
        </w:r>
      </w:hyperlink>
      <w:r w:rsidRPr="007212B8">
        <w:rPr>
          <w:rFonts w:ascii="Calibri" w:eastAsia="Times New Roman" w:hAnsi="Calibri" w:cs="Calibri"/>
          <w:szCs w:val="20"/>
          <w:lang w:eastAsia="ru-RU"/>
        </w:rPr>
        <w:t xml:space="preserve"> настоящего Административного регламента, является отсутствие в Комитете на момент истечения срока устранения выявленных нарушений, установленных ранее выданным предписанием, извещения об устранении нарушений либо отсутствие в указанном извещении информации об устранении выявленных нарушений либо наличие в указанном извещении сведений о выполнении в целях устранения ранее</w:t>
      </w:r>
      <w:proofErr w:type="gramEnd"/>
      <w:r w:rsidRPr="007212B8">
        <w:rPr>
          <w:rFonts w:ascii="Calibri" w:eastAsia="Times New Roman" w:hAnsi="Calibri" w:cs="Calibri"/>
          <w:szCs w:val="20"/>
          <w:lang w:eastAsia="ru-RU"/>
        </w:rPr>
        <w:t xml:space="preserve"> выявленных нарушений работ, которые не оказывают влияние на безопасность объектов капитального строительства. </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Критерием принятия решения об извещении прокуратуры Ленинградской области о незамедлительном проведении выездной проверки по основанию, указанному в </w:t>
      </w:r>
      <w:hyperlink w:anchor="P204" w:history="1">
        <w:r w:rsidRPr="007212B8">
          <w:rPr>
            <w:rFonts w:ascii="Calibri" w:eastAsia="Times New Roman" w:hAnsi="Calibri" w:cs="Calibri"/>
            <w:szCs w:val="20"/>
            <w:lang w:eastAsia="ru-RU"/>
          </w:rPr>
          <w:t>подпункте "з" пункта 3.3.1</w:t>
        </w:r>
      </w:hyperlink>
      <w:r w:rsidRPr="007212B8">
        <w:rPr>
          <w:rFonts w:ascii="Calibri" w:eastAsia="Times New Roman" w:hAnsi="Calibri" w:cs="Calibri"/>
          <w:szCs w:val="20"/>
          <w:lang w:eastAsia="ru-RU"/>
        </w:rPr>
        <w:t xml:space="preserve"> настоящего Административного регламента, является одновременное наличие:</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указанных в </w:t>
      </w:r>
      <w:hyperlink w:anchor="P204" w:history="1">
        <w:r w:rsidRPr="007212B8">
          <w:rPr>
            <w:rFonts w:ascii="Calibri" w:eastAsia="Times New Roman" w:hAnsi="Calibri" w:cs="Calibri"/>
            <w:szCs w:val="20"/>
            <w:lang w:eastAsia="ru-RU"/>
          </w:rPr>
          <w:t>подпункте "з" пункта 3.3.1</w:t>
        </w:r>
      </w:hyperlink>
      <w:r w:rsidRPr="007212B8">
        <w:rPr>
          <w:rFonts w:ascii="Calibri" w:eastAsia="Times New Roman" w:hAnsi="Calibri" w:cs="Calibri"/>
          <w:szCs w:val="20"/>
          <w:lang w:eastAsia="ru-RU"/>
        </w:rPr>
        <w:t xml:space="preserve"> настоящего Административного регламента </w:t>
      </w:r>
      <w:r w:rsidRPr="007212B8">
        <w:rPr>
          <w:rFonts w:ascii="Calibri" w:eastAsia="Times New Roman" w:hAnsi="Calibri" w:cs="Calibri"/>
          <w:szCs w:val="20"/>
          <w:lang w:eastAsia="ru-RU"/>
        </w:rPr>
        <w:lastRenderedPageBreak/>
        <w:t>оснований для проведения выездной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распоряжения о проведении выездной проверки, предусматривающего начало проведения проверки не позднее двух рабочих дней после дня издания распоряжения.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 w:name="P238"/>
      <w:bookmarkEnd w:id="25"/>
      <w:r w:rsidRPr="007212B8">
        <w:rPr>
          <w:rFonts w:ascii="Calibri" w:eastAsia="Times New Roman" w:hAnsi="Calibri" w:cs="Calibri"/>
          <w:szCs w:val="20"/>
          <w:lang w:eastAsia="ru-RU"/>
        </w:rPr>
        <w:t>3.3.6. Результатами выполнения административной процедуры являются: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составление и вручение (направление) застройщику, техническому заказчику или лицу, осуществляющему строительство, </w:t>
      </w:r>
      <w:hyperlink w:anchor="P1295" w:history="1">
        <w:r w:rsidRPr="007212B8">
          <w:rPr>
            <w:rFonts w:ascii="Calibri" w:eastAsia="Times New Roman" w:hAnsi="Calibri" w:cs="Calibri"/>
            <w:szCs w:val="20"/>
            <w:lang w:eastAsia="ru-RU"/>
          </w:rPr>
          <w:t>акта</w:t>
        </w:r>
      </w:hyperlink>
      <w:r w:rsidRPr="007212B8">
        <w:rPr>
          <w:rFonts w:ascii="Calibri" w:eastAsia="Times New Roman" w:hAnsi="Calibri" w:cs="Calibri"/>
          <w:szCs w:val="20"/>
          <w:lang w:eastAsia="ru-RU"/>
        </w:rPr>
        <w:t xml:space="preserve"> проверки по форме согласно приложению 2 к настоящему Административному регламенту (далее - акт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выдача застройщику, техническому заказчику или лицу, осуществляющему строительство, </w:t>
      </w:r>
      <w:hyperlink w:anchor="P1468" w:history="1">
        <w:r w:rsidRPr="007212B8">
          <w:rPr>
            <w:rFonts w:ascii="Calibri" w:eastAsia="Times New Roman" w:hAnsi="Calibri" w:cs="Calibri"/>
            <w:szCs w:val="20"/>
            <w:lang w:eastAsia="ru-RU"/>
          </w:rPr>
          <w:t>предписания</w:t>
        </w:r>
      </w:hyperlink>
      <w:r w:rsidRPr="007212B8">
        <w:rPr>
          <w:rFonts w:ascii="Calibri" w:eastAsia="Times New Roman" w:hAnsi="Calibri" w:cs="Calibri"/>
          <w:szCs w:val="20"/>
          <w:lang w:eastAsia="ru-RU"/>
        </w:rPr>
        <w:t xml:space="preserve"> об устранении нарушений при строительстве, реконструкции объекта капитального строительства по форме, утвержденной приказом </w:t>
      </w:r>
      <w:proofErr w:type="spellStart"/>
      <w:r w:rsidRPr="007212B8">
        <w:rPr>
          <w:rFonts w:ascii="Calibri" w:eastAsia="Times New Roman" w:hAnsi="Calibri" w:cs="Calibri"/>
          <w:szCs w:val="20"/>
          <w:lang w:eastAsia="ru-RU"/>
        </w:rPr>
        <w:t>Ростехнадзора</w:t>
      </w:r>
      <w:proofErr w:type="spellEnd"/>
      <w:r w:rsidRPr="007212B8">
        <w:rPr>
          <w:rFonts w:ascii="Calibri" w:eastAsia="Times New Roman" w:hAnsi="Calibri" w:cs="Calibri"/>
          <w:szCs w:val="20"/>
          <w:lang w:eastAsia="ru-RU"/>
        </w:rPr>
        <w:t xml:space="preserve"> от 12.03.2020 N 107</w:t>
      </w:r>
      <w:r w:rsidRPr="007212B8" w:rsidDel="00DA40C1">
        <w:rPr>
          <w:rFonts w:ascii="Calibri" w:eastAsia="Times New Roman" w:hAnsi="Calibri" w:cs="Calibri"/>
          <w:szCs w:val="20"/>
          <w:lang w:eastAsia="ru-RU"/>
        </w:rPr>
        <w:t xml:space="preserve"> </w:t>
      </w:r>
      <w:r w:rsidRPr="007212B8">
        <w:rPr>
          <w:rFonts w:ascii="Calibri" w:eastAsia="Times New Roman" w:hAnsi="Calibri" w:cs="Calibri"/>
          <w:szCs w:val="20"/>
          <w:lang w:eastAsia="ru-RU"/>
        </w:rPr>
        <w:t xml:space="preserve">(далее - предписание), в случае выявления при проведении проверки нарушений обязательных требований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проектной документации;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направление в саморегулируемую организацию сведений о нарушениях членами саморегулируемой организации обязательных требований (в случае их выявления при проведении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Акт проверки и предписание составляются не позднее рабочего дня окончания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указанных мероприятий по контролю.</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Акт проверки и предписание составляются в 2 экземплярах. К акту проверки прилагаются составленные либо полученные в процессе проведения проверки материалы и документы или их копии. Первые экземпляры акта и предписания, а также копии указанных документов направляются (вручаются) застройщику, техническому заказчику, лицу, осуществляющему строительство. Вторые экземпляры акта проверки и предписания, а также составленные либо полученные в процессе проведения проверки документы помещаются в Дело.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При наличии согласия проверяемого лица на осуществление взаимодействия в электронной форме в рамках исполнения Государственной функции акт проверки направляется в форме электронного документа, подписанного усиленной квалифицированной электронной подписью лица (лиц),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способом, обеспечивающим подтверждение получения указанного документа.</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Результат выполнения административной процедуры фиксируется специалистом </w:t>
      </w:r>
      <w:proofErr w:type="gramStart"/>
      <w:r w:rsidRPr="007212B8">
        <w:rPr>
          <w:rFonts w:ascii="Calibri" w:eastAsia="Times New Roman" w:hAnsi="Calibri" w:cs="Calibri"/>
          <w:szCs w:val="20"/>
          <w:lang w:eastAsia="ru-RU"/>
        </w:rPr>
        <w:t>в</w:t>
      </w:r>
      <w:proofErr w:type="gramEnd"/>
      <w:r w:rsidRPr="007212B8">
        <w:rPr>
          <w:rFonts w:ascii="Calibri" w:eastAsia="Times New Roman" w:hAnsi="Calibri" w:cs="Calibri"/>
          <w:szCs w:val="20"/>
          <w:lang w:eastAsia="ru-RU"/>
        </w:rPr>
        <w:t>:</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журнале</w:t>
      </w:r>
      <w:proofErr w:type="gramEnd"/>
      <w:r w:rsidRPr="007212B8">
        <w:rPr>
          <w:rFonts w:ascii="Calibri" w:eastAsia="Times New Roman" w:hAnsi="Calibri" w:cs="Calibri"/>
          <w:szCs w:val="20"/>
          <w:lang w:eastAsia="ru-RU"/>
        </w:rPr>
        <w:t xml:space="preserve"> регистрации актов проверок при строительстве, реконструкции объектов капитального строительства, предписаний и извещений об устранении выявленных нарушений, который ведется Комитетом в электронном виде по образцу, приведенному в </w:t>
      </w:r>
      <w:hyperlink r:id="rId95" w:history="1">
        <w:r w:rsidRPr="007212B8">
          <w:rPr>
            <w:rFonts w:ascii="Calibri" w:eastAsia="Times New Roman" w:hAnsi="Calibri" w:cs="Calibri"/>
            <w:szCs w:val="20"/>
            <w:lang w:eastAsia="ru-RU"/>
          </w:rPr>
          <w:t>приложении 2</w:t>
        </w:r>
      </w:hyperlink>
      <w:r w:rsidRPr="007212B8">
        <w:rPr>
          <w:rFonts w:ascii="Calibri" w:eastAsia="Times New Roman" w:hAnsi="Calibri" w:cs="Calibri"/>
          <w:szCs w:val="20"/>
          <w:lang w:eastAsia="ru-RU"/>
        </w:rPr>
        <w:t xml:space="preserve"> к Порядку ведения Дел (далее - журнал регистрации актов проверок);</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 xml:space="preserve">журнале регистрации извещений о сроках завершения работ, подлежащих проверке, при строительстве, реконструкции объектов капитального строительства, </w:t>
      </w:r>
      <w:proofErr w:type="gramStart"/>
      <w:r w:rsidRPr="007212B8">
        <w:rPr>
          <w:rFonts w:ascii="Calibri" w:eastAsia="Times New Roman" w:hAnsi="Calibri" w:cs="Calibri"/>
          <w:szCs w:val="20"/>
          <w:lang w:eastAsia="ru-RU"/>
        </w:rPr>
        <w:t>который</w:t>
      </w:r>
      <w:proofErr w:type="gramEnd"/>
      <w:r w:rsidRPr="007212B8">
        <w:rPr>
          <w:rFonts w:ascii="Calibri" w:eastAsia="Times New Roman" w:hAnsi="Calibri" w:cs="Calibri"/>
          <w:szCs w:val="20"/>
          <w:lang w:eastAsia="ru-RU"/>
        </w:rPr>
        <w:t xml:space="preserve"> ведется Комитетом в электронном виде по образцу, приведенному в </w:t>
      </w:r>
      <w:hyperlink r:id="rId96" w:history="1">
        <w:r w:rsidRPr="007212B8">
          <w:rPr>
            <w:rFonts w:ascii="Calibri" w:eastAsia="Times New Roman" w:hAnsi="Calibri" w:cs="Calibri"/>
            <w:szCs w:val="20"/>
            <w:lang w:eastAsia="ru-RU"/>
          </w:rPr>
          <w:t>приложении 3</w:t>
        </w:r>
      </w:hyperlink>
      <w:r w:rsidRPr="007212B8">
        <w:rPr>
          <w:rFonts w:ascii="Calibri" w:eastAsia="Times New Roman" w:hAnsi="Calibri" w:cs="Calibri"/>
          <w:szCs w:val="20"/>
          <w:lang w:eastAsia="ru-RU"/>
        </w:rPr>
        <w:t xml:space="preserve"> к Порядку ведения Дел;</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журнале регистрации извещений о случаях возникновения аварийных ситуаций при строительстве, реконструкции объектов капитального строительства, </w:t>
      </w:r>
      <w:proofErr w:type="gramStart"/>
      <w:r w:rsidRPr="007212B8">
        <w:rPr>
          <w:rFonts w:ascii="Calibri" w:eastAsia="Times New Roman" w:hAnsi="Calibri" w:cs="Calibri"/>
          <w:szCs w:val="20"/>
          <w:lang w:eastAsia="ru-RU"/>
        </w:rPr>
        <w:t>который</w:t>
      </w:r>
      <w:proofErr w:type="gramEnd"/>
      <w:r w:rsidRPr="007212B8">
        <w:rPr>
          <w:rFonts w:ascii="Calibri" w:eastAsia="Times New Roman" w:hAnsi="Calibri" w:cs="Calibri"/>
          <w:szCs w:val="20"/>
          <w:lang w:eastAsia="ru-RU"/>
        </w:rPr>
        <w:t xml:space="preserve"> ведется Комитетом в электронном виде по образцу, приведенному в </w:t>
      </w:r>
      <w:hyperlink r:id="rId97" w:history="1">
        <w:r w:rsidRPr="007212B8">
          <w:rPr>
            <w:rFonts w:ascii="Calibri" w:eastAsia="Times New Roman" w:hAnsi="Calibri" w:cs="Calibri"/>
            <w:szCs w:val="20"/>
            <w:lang w:eastAsia="ru-RU"/>
          </w:rPr>
          <w:t>приложении 4</w:t>
        </w:r>
      </w:hyperlink>
      <w:r w:rsidRPr="007212B8">
        <w:rPr>
          <w:rFonts w:ascii="Calibri" w:eastAsia="Times New Roman" w:hAnsi="Calibri" w:cs="Calibri"/>
          <w:szCs w:val="20"/>
          <w:lang w:eastAsia="ru-RU"/>
        </w:rPr>
        <w:t xml:space="preserve"> к Порядку ведения Дел.</w:t>
      </w:r>
    </w:p>
    <w:p w:rsidR="007212B8" w:rsidRPr="007212B8" w:rsidRDefault="007212B8" w:rsidP="007212B8">
      <w:pPr>
        <w:widowControl w:val="0"/>
        <w:autoSpaceDE w:val="0"/>
        <w:autoSpaceDN w:val="0"/>
        <w:spacing w:after="0" w:line="240" w:lineRule="auto"/>
        <w:jc w:val="center"/>
        <w:outlineLvl w:val="2"/>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outlineLvl w:val="2"/>
        <w:rPr>
          <w:rFonts w:ascii="Calibri" w:eastAsia="Times New Roman" w:hAnsi="Calibri" w:cs="Calibri"/>
          <w:szCs w:val="20"/>
          <w:lang w:eastAsia="ru-RU"/>
        </w:rPr>
      </w:pPr>
      <w:r w:rsidRPr="007212B8">
        <w:rPr>
          <w:rFonts w:ascii="Calibri" w:eastAsia="Times New Roman" w:hAnsi="Calibri" w:cs="Calibri"/>
          <w:szCs w:val="20"/>
          <w:lang w:eastAsia="ru-RU"/>
        </w:rPr>
        <w:t>3.4. Проведение проверки объекта капитального строительства, указанного в части 1.1 статьи 54 Градостроительного кодекса Российской Федерации</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3.4.1. Основанием для начала выполнения административной процедуры являются: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а) поступление в Комитет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r:id="rId98" w:history="1">
        <w:r w:rsidRPr="007212B8">
          <w:rPr>
            <w:rFonts w:ascii="Calibri" w:eastAsia="Times New Roman" w:hAnsi="Calibri" w:cs="Calibri"/>
            <w:szCs w:val="20"/>
            <w:lang w:eastAsia="ru-RU"/>
          </w:rPr>
          <w:t>частью 3 статьи 53</w:t>
        </w:r>
      </w:hyperlink>
      <w:r w:rsidRPr="007212B8">
        <w:rPr>
          <w:rFonts w:ascii="Calibri" w:eastAsia="Times New Roman" w:hAnsi="Calibri" w:cs="Calibri"/>
          <w:szCs w:val="20"/>
          <w:lang w:eastAsia="ru-RU"/>
        </w:rPr>
        <w:t xml:space="preserve">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r:id="rId99" w:history="1">
        <w:r w:rsidRPr="007212B8">
          <w:rPr>
            <w:rFonts w:ascii="Calibri" w:eastAsia="Times New Roman" w:hAnsi="Calibri" w:cs="Calibri"/>
            <w:szCs w:val="20"/>
            <w:lang w:eastAsia="ru-RU"/>
          </w:rPr>
          <w:t>частью 3 статьи 53</w:t>
        </w:r>
      </w:hyperlink>
      <w:r w:rsidRPr="007212B8">
        <w:rPr>
          <w:rFonts w:ascii="Calibri" w:eastAsia="Times New Roman" w:hAnsi="Calibri" w:cs="Calibri"/>
          <w:szCs w:val="20"/>
          <w:lang w:eastAsia="ru-RU"/>
        </w:rPr>
        <w:t xml:space="preserve"> Градостроительного кодекса</w:t>
      </w:r>
      <w:proofErr w:type="gramEnd"/>
      <w:r w:rsidRPr="007212B8">
        <w:rPr>
          <w:rFonts w:ascii="Calibri" w:eastAsia="Times New Roman" w:hAnsi="Calibri" w:cs="Calibri"/>
          <w:szCs w:val="20"/>
          <w:lang w:eastAsia="ru-RU"/>
        </w:rPr>
        <w:t xml:space="preserve"> </w:t>
      </w:r>
      <w:proofErr w:type="gramStart"/>
      <w:r w:rsidRPr="007212B8">
        <w:rPr>
          <w:rFonts w:ascii="Calibri" w:eastAsia="Times New Roman" w:hAnsi="Calibri" w:cs="Calibri"/>
          <w:szCs w:val="20"/>
          <w:lang w:eastAsia="ru-RU"/>
        </w:rPr>
        <w:t xml:space="preserve">Российской Федерации, из средств массовой информации о фактах произошедшей аварии, нарушений технических регламентов, иных нормативных правовых </w:t>
      </w:r>
      <w:hyperlink r:id="rId100" w:history="1">
        <w:r w:rsidRPr="007212B8">
          <w:rPr>
            <w:rFonts w:ascii="Calibri" w:eastAsia="Times New Roman" w:hAnsi="Calibri" w:cs="Calibri"/>
            <w:szCs w:val="20"/>
            <w:lang w:eastAsia="ru-RU"/>
          </w:rPr>
          <w:t>актов</w:t>
        </w:r>
      </w:hyperlink>
      <w:r w:rsidRPr="007212B8">
        <w:rPr>
          <w:rFonts w:ascii="Calibri" w:eastAsia="Times New Roman" w:hAnsi="Calibri" w:cs="Calibri"/>
          <w:szCs w:val="20"/>
          <w:lang w:eastAsia="ru-RU"/>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w:t>
      </w:r>
      <w:proofErr w:type="gramEnd"/>
      <w:r w:rsidRPr="007212B8">
        <w:rPr>
          <w:rFonts w:ascii="Calibri" w:eastAsia="Times New Roman" w:hAnsi="Calibri" w:cs="Calibri"/>
          <w:szCs w:val="20"/>
          <w:lang w:eastAsia="ru-RU"/>
        </w:rPr>
        <w:t xml:space="preserve"> или муниципальному имуществу либо повлекли причинение такого вреда;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б) поступление в Комитет поручения Президента Российской Федерации или Правительства Российской Федерации либо требования прокурора о проведении проверки в рамках надзора за исполнением законов по поступившим в органы прокуратуры материалам и обращениям;</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в) поступление в Комитет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r:id="rId101" w:history="1">
        <w:r w:rsidRPr="007212B8">
          <w:rPr>
            <w:rFonts w:ascii="Calibri" w:eastAsia="Times New Roman" w:hAnsi="Calibri" w:cs="Calibri"/>
            <w:szCs w:val="20"/>
            <w:lang w:eastAsia="ru-RU"/>
          </w:rPr>
          <w:t>части 1</w:t>
        </w:r>
      </w:hyperlink>
      <w:r w:rsidRPr="007212B8">
        <w:rPr>
          <w:rFonts w:ascii="Calibri" w:eastAsia="Times New Roman" w:hAnsi="Calibri" w:cs="Calibri"/>
          <w:szCs w:val="20"/>
          <w:lang w:eastAsia="ru-RU"/>
        </w:rPr>
        <w:t xml:space="preserve"> статьи 54 Градостроительного кодекса Российской Федерации, установленных правилами землепользования и застройки, документацией по планировке территории</w:t>
      </w:r>
      <w:proofErr w:type="gramEnd"/>
      <w:r w:rsidRPr="007212B8">
        <w:rPr>
          <w:rFonts w:ascii="Calibri" w:eastAsia="Times New Roman" w:hAnsi="Calibri" w:cs="Calibri"/>
          <w:szCs w:val="20"/>
          <w:lang w:eastAsia="ru-RU"/>
        </w:rPr>
        <w:t xml:space="preserve">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Российской Федерации, другими федеральными законами;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г) истечение срока исполнения юридическим лицом, индивидуальным предпринимателем выданного Комитетом предписания об устранении выявленного нарушения обязательных требований.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3.4.2. В состав административной процедуры входят следующие административные действия: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а) прием и регистрация поступивших в Комитет документов, указанных в подпунктах "а" - "в" пункта 3.4.1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б) определение должностных лиц департамента, уполномоченных на проведение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в) направление запросов о предоставлении сведений, документов и (или) информации в соответствии с межведомственным перечнем;</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г) издание </w:t>
      </w:r>
      <w:hyperlink w:anchor="P1067" w:history="1">
        <w:r w:rsidRPr="007212B8">
          <w:rPr>
            <w:rFonts w:ascii="Calibri" w:eastAsia="Times New Roman" w:hAnsi="Calibri" w:cs="Calibri"/>
            <w:szCs w:val="20"/>
            <w:lang w:eastAsia="ru-RU"/>
          </w:rPr>
          <w:t>распоряжения</w:t>
        </w:r>
      </w:hyperlink>
      <w:r w:rsidRPr="007212B8">
        <w:rPr>
          <w:rFonts w:ascii="Calibri" w:eastAsia="Times New Roman" w:hAnsi="Calibri" w:cs="Calibri"/>
          <w:szCs w:val="20"/>
          <w:lang w:eastAsia="ru-RU"/>
        </w:rPr>
        <w:t xml:space="preserve"> о проведении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д) уведомление лица, в отношении которого проводится проверка, о предстоящей проверке путем направления копии распоряжения заказным почтовым отправлением с уведомлением о вручении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посредством электронного документа, подписанного усиленной квалифицированной электронной подписью лица, подписавшего распоряжение, и направленного по адресу электронной почты проверяемого лица, если такой адрес содержится в едином государственном реестре юридических лиц, в едином государственном реестре индивидуальных предпринимателей либо ранее был представлен проверяемым лицом, либо иным доступным способом;</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е) извещение прокуратуры Ленинградской области о проведении выездной проверки по основанию, указанному в </w:t>
      </w:r>
      <w:hyperlink w:anchor="P204" w:history="1">
        <w:r w:rsidRPr="007212B8">
          <w:rPr>
            <w:rFonts w:ascii="Calibri" w:eastAsia="Times New Roman" w:hAnsi="Calibri" w:cs="Calibri"/>
            <w:szCs w:val="20"/>
            <w:lang w:eastAsia="ru-RU"/>
          </w:rPr>
          <w:t>подпункте "а" пункта 3.4.1</w:t>
        </w:r>
      </w:hyperlink>
      <w:r w:rsidRPr="007212B8">
        <w:rPr>
          <w:rFonts w:ascii="Calibri" w:eastAsia="Times New Roman" w:hAnsi="Calibri" w:cs="Calibri"/>
          <w:szCs w:val="20"/>
          <w:lang w:eastAsia="ru-RU"/>
        </w:rPr>
        <w:t xml:space="preserve"> настоящего Административного регламента (в случае проведения такой проверки незамедлительно), в порядке, установленном </w:t>
      </w:r>
      <w:hyperlink r:id="rId102" w:history="1">
        <w:r w:rsidRPr="007212B8">
          <w:rPr>
            <w:rFonts w:ascii="Calibri" w:eastAsia="Times New Roman" w:hAnsi="Calibri" w:cs="Calibri"/>
            <w:szCs w:val="20"/>
            <w:lang w:eastAsia="ru-RU"/>
          </w:rPr>
          <w:t>частью 12 статьи 10</w:t>
        </w:r>
      </w:hyperlink>
      <w:r w:rsidRPr="007212B8">
        <w:rPr>
          <w:rFonts w:ascii="Calibri" w:eastAsia="Times New Roman" w:hAnsi="Calibri" w:cs="Calibri"/>
          <w:szCs w:val="20"/>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ж) направление </w:t>
      </w:r>
      <w:hyperlink w:anchor="P846" w:history="1">
        <w:r w:rsidRPr="007212B8">
          <w:rPr>
            <w:rFonts w:ascii="Calibri" w:eastAsia="Times New Roman" w:hAnsi="Calibri" w:cs="Calibri"/>
            <w:szCs w:val="20"/>
            <w:lang w:eastAsia="ru-RU"/>
          </w:rPr>
          <w:t>уведомления</w:t>
        </w:r>
      </w:hyperlink>
      <w:r w:rsidRPr="007212B8">
        <w:rPr>
          <w:rFonts w:ascii="Calibri" w:eastAsia="Times New Roman" w:hAnsi="Calibri" w:cs="Calibri"/>
          <w:szCs w:val="20"/>
          <w:lang w:eastAsia="ru-RU"/>
        </w:rPr>
        <w:t xml:space="preserve"> саморегулируемой организации в случае проведения проверки членов саморегулируемой организации;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з) проведение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наличия разрешения на строительство;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соответствия объекта капитального строительства требованиям, указанным в разрешении на строительство;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случае, если для строительства или реконструкции объекта капитального строительства не требуется выдача разрешения на строительство).</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7212B8" w:rsidRPr="007212B8" w:rsidRDefault="007212B8" w:rsidP="007212B8">
      <w:pPr>
        <w:autoSpaceDE w:val="0"/>
        <w:autoSpaceDN w:val="0"/>
        <w:adjustRightInd w:val="0"/>
        <w:spacing w:after="0" w:line="240" w:lineRule="auto"/>
        <w:ind w:firstLine="540"/>
        <w:jc w:val="both"/>
        <w:rPr>
          <w:rFonts w:ascii="Calibri" w:hAnsi="Calibri" w:cs="Calibri"/>
        </w:rPr>
      </w:pPr>
    </w:p>
    <w:p w:rsidR="007212B8" w:rsidRPr="007212B8" w:rsidRDefault="007212B8" w:rsidP="007212B8">
      <w:pPr>
        <w:autoSpaceDE w:val="0"/>
        <w:autoSpaceDN w:val="0"/>
        <w:adjustRightInd w:val="0"/>
        <w:spacing w:after="0" w:line="240" w:lineRule="auto"/>
        <w:ind w:firstLine="540"/>
        <w:jc w:val="both"/>
      </w:pPr>
      <w:r w:rsidRPr="007212B8">
        <w:t xml:space="preserve">3.4.3. Административное действие, предусмотренное </w:t>
      </w:r>
      <w:hyperlink w:anchor="P207" w:history="1">
        <w:r w:rsidRPr="007212B8">
          <w:t>подпунктом "а" пункта 3.4.2</w:t>
        </w:r>
      </w:hyperlink>
      <w:r w:rsidRPr="007212B8">
        <w:t xml:space="preserve"> настоящего Административного регламента, выполняется не позднее следующего рабочего дня после поступления в Комитет документов, указанных в </w:t>
      </w:r>
      <w:hyperlink w:anchor="P197" w:history="1">
        <w:r w:rsidRPr="007212B8">
          <w:t xml:space="preserve">подпунктах </w:t>
        </w:r>
      </w:hyperlink>
      <w:hyperlink w:anchor="P199" w:history="1">
        <w:r w:rsidRPr="007212B8">
          <w:t>"а"</w:t>
        </w:r>
      </w:hyperlink>
      <w:r w:rsidRPr="007212B8">
        <w:t xml:space="preserve"> - </w:t>
      </w:r>
      <w:hyperlink w:anchor="P201" w:history="1">
        <w:r w:rsidRPr="007212B8">
          <w:t>"в"</w:t>
        </w:r>
      </w:hyperlink>
      <w:r w:rsidRPr="007212B8">
        <w:t xml:space="preserve"> </w:t>
      </w:r>
      <w:hyperlink w:anchor="P205" w:history="1">
        <w:r w:rsidRPr="007212B8">
          <w:t>пункта 3.4.1</w:t>
        </w:r>
      </w:hyperlink>
      <w:r w:rsidRPr="007212B8">
        <w:t xml:space="preserve">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w:t>
      </w:r>
      <w:hyperlink w:anchor="P208" w:history="1">
        <w:r w:rsidRPr="007212B8">
          <w:rPr>
            <w:rFonts w:ascii="Calibri" w:eastAsia="Times New Roman" w:hAnsi="Calibri" w:cs="Calibri"/>
            <w:szCs w:val="20"/>
            <w:lang w:eastAsia="ru-RU"/>
          </w:rPr>
          <w:t>подпунктом "б" пункта 3.4.2</w:t>
        </w:r>
      </w:hyperlink>
      <w:r w:rsidRPr="007212B8">
        <w:rPr>
          <w:rFonts w:ascii="Calibri" w:eastAsia="Times New Roman" w:hAnsi="Calibri" w:cs="Calibri"/>
          <w:szCs w:val="20"/>
          <w:lang w:eastAsia="ru-RU"/>
        </w:rPr>
        <w:t xml:space="preserve"> настоящего Административного регламента, выполняется не позднее трех рабочих дней со дня наступления оснований, указанных в пункте 3.4.1 настоящего 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подпунктом "в" пункта 3.4.2 настоящего Административного регламента, выполняется не позднее пяти рабочих дней со дня выполнения административного действия, предусмотренного </w:t>
      </w:r>
      <w:hyperlink w:anchor="P208" w:history="1">
        <w:r w:rsidRPr="007212B8">
          <w:rPr>
            <w:rFonts w:ascii="Calibri" w:eastAsia="Times New Roman" w:hAnsi="Calibri" w:cs="Calibri"/>
            <w:szCs w:val="20"/>
            <w:lang w:eastAsia="ru-RU"/>
          </w:rPr>
          <w:t>подпунктом "б" пункта 3.4.2</w:t>
        </w:r>
      </w:hyperlink>
      <w:r w:rsidRPr="007212B8">
        <w:rPr>
          <w:rFonts w:ascii="Calibri" w:eastAsia="Times New Roman" w:hAnsi="Calibri" w:cs="Calibri"/>
          <w:szCs w:val="20"/>
          <w:lang w:eastAsia="ru-RU"/>
        </w:rPr>
        <w:t xml:space="preserve"> настоящего </w:t>
      </w:r>
      <w:r w:rsidRPr="007212B8">
        <w:rPr>
          <w:rFonts w:ascii="Calibri" w:eastAsia="Times New Roman" w:hAnsi="Calibri" w:cs="Calibri"/>
          <w:szCs w:val="20"/>
          <w:lang w:eastAsia="ru-RU"/>
        </w:rPr>
        <w:lastRenderedPageBreak/>
        <w:t>Административного регламента.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Административное действие, предусмотренное подпунктом "г" пункта 3.4.2 настоящего Административного регламента, выполняется: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в случае, указанном в подпункте </w:t>
      </w:r>
      <w:hyperlink w:anchor="P199" w:history="1">
        <w:r w:rsidRPr="007212B8">
          <w:rPr>
            <w:rFonts w:ascii="Calibri" w:eastAsia="Times New Roman" w:hAnsi="Calibri" w:cs="Calibri"/>
            <w:szCs w:val="20"/>
            <w:lang w:eastAsia="ru-RU"/>
          </w:rPr>
          <w:t>"а"</w:t>
        </w:r>
      </w:hyperlink>
      <w:r w:rsidRPr="007212B8">
        <w:rPr>
          <w:rFonts w:ascii="Calibri" w:eastAsia="Times New Roman" w:hAnsi="Calibri" w:cs="Calibri"/>
          <w:szCs w:val="20"/>
          <w:lang w:eastAsia="ru-RU"/>
        </w:rPr>
        <w:t xml:space="preserve"> пункта 3.4.1 настоящего Административного регламента, - не позднее пяти рабочих дней со дня регистрации обращений, заявлений, извещений о фактах произошедшей аварии, нарушений технических регламентов, иных нормативных правовых </w:t>
      </w:r>
      <w:hyperlink r:id="rId103" w:history="1">
        <w:r w:rsidRPr="007212B8">
          <w:rPr>
            <w:rFonts w:ascii="Calibri" w:eastAsia="Times New Roman" w:hAnsi="Calibri" w:cs="Calibri"/>
            <w:szCs w:val="20"/>
            <w:lang w:eastAsia="ru-RU"/>
          </w:rPr>
          <w:t>актов</w:t>
        </w:r>
      </w:hyperlink>
      <w:r w:rsidRPr="007212B8">
        <w:rPr>
          <w:rFonts w:ascii="Calibri" w:eastAsia="Times New Roman" w:hAnsi="Calibri" w:cs="Calibri"/>
          <w:szCs w:val="20"/>
          <w:lang w:eastAsia="ru-RU"/>
        </w:rP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w:t>
      </w:r>
      <w:proofErr w:type="gramEnd"/>
      <w:r w:rsidRPr="007212B8">
        <w:rPr>
          <w:rFonts w:ascii="Calibri" w:eastAsia="Times New Roman" w:hAnsi="Calibri" w:cs="Calibri"/>
          <w:szCs w:val="20"/>
          <w:lang w:eastAsia="ru-RU"/>
        </w:rPr>
        <w:t xml:space="preserve">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случае, указанном в </w:t>
      </w:r>
      <w:hyperlink w:anchor="P203" w:history="1">
        <w:r w:rsidRPr="007212B8">
          <w:rPr>
            <w:rFonts w:ascii="Calibri" w:eastAsia="Times New Roman" w:hAnsi="Calibri" w:cs="Calibri"/>
            <w:szCs w:val="20"/>
            <w:lang w:eastAsia="ru-RU"/>
          </w:rPr>
          <w:t>подпункте "б" пункта 3.4.1</w:t>
        </w:r>
      </w:hyperlink>
      <w:r w:rsidRPr="007212B8">
        <w:rPr>
          <w:rFonts w:ascii="Calibri" w:eastAsia="Times New Roman" w:hAnsi="Calibri" w:cs="Calibri"/>
          <w:szCs w:val="20"/>
          <w:lang w:eastAsia="ru-RU"/>
        </w:rPr>
        <w:t xml:space="preserve"> настоящего Административного регламента, - в срок, установленный поручением Президента Российской Федерации или Правительства Российской Федерации либо требованием прокурора, или в срок не позднее двадцати рабочих дней со дня регистрации указанного поручения (требования) если соответствующий срок ими не установлен;</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в случае, указанном в подпункте "в" пункта 3.4.1 настоящего Административного регламента, - не позднее двадцати рабочих дней со дня регистрации указанного обращения;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 случае, указанном в </w:t>
      </w:r>
      <w:hyperlink w:anchor="P202" w:history="1">
        <w:r w:rsidRPr="007212B8">
          <w:rPr>
            <w:rFonts w:ascii="Calibri" w:eastAsia="Times New Roman" w:hAnsi="Calibri" w:cs="Calibri"/>
            <w:szCs w:val="20"/>
            <w:lang w:eastAsia="ru-RU"/>
          </w:rPr>
          <w:t>подпункте "г" пункта 3.4.1</w:t>
        </w:r>
      </w:hyperlink>
      <w:r w:rsidRPr="007212B8">
        <w:rPr>
          <w:rFonts w:ascii="Calibri" w:eastAsia="Times New Roman" w:hAnsi="Calibri" w:cs="Calibri"/>
          <w:szCs w:val="20"/>
          <w:lang w:eastAsia="ru-RU"/>
        </w:rPr>
        <w:t xml:space="preserve"> настоящего Административного регламента, - не позднее пяти рабочих дней после истечения срока исполнения предписания.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Административные действия, предусмотренные </w:t>
      </w:r>
      <w:hyperlink w:anchor="P209" w:history="1">
        <w:r w:rsidRPr="007212B8">
          <w:rPr>
            <w:rFonts w:ascii="Calibri" w:eastAsia="Times New Roman" w:hAnsi="Calibri" w:cs="Calibri"/>
            <w:szCs w:val="20"/>
            <w:lang w:eastAsia="ru-RU"/>
          </w:rPr>
          <w:t>подпунктами "д"</w:t>
        </w:r>
      </w:hyperlink>
      <w:r w:rsidRPr="007212B8">
        <w:rPr>
          <w:rFonts w:ascii="Calibri" w:eastAsia="Times New Roman" w:hAnsi="Calibri" w:cs="Calibri"/>
          <w:szCs w:val="20"/>
          <w:lang w:eastAsia="ru-RU"/>
        </w:rPr>
        <w:t xml:space="preserve"> и </w:t>
      </w:r>
      <w:hyperlink w:anchor="P211" w:history="1">
        <w:r w:rsidRPr="007212B8">
          <w:rPr>
            <w:rFonts w:ascii="Calibri" w:eastAsia="Times New Roman" w:hAnsi="Calibri" w:cs="Calibri"/>
            <w:szCs w:val="20"/>
            <w:lang w:eastAsia="ru-RU"/>
          </w:rPr>
          <w:t>"ж" пункта 3.4.2</w:t>
        </w:r>
      </w:hyperlink>
      <w:r w:rsidRPr="007212B8">
        <w:rPr>
          <w:rFonts w:ascii="Calibri" w:eastAsia="Times New Roman" w:hAnsi="Calibri" w:cs="Calibri"/>
          <w:szCs w:val="20"/>
          <w:lang w:eastAsia="ru-RU"/>
        </w:rPr>
        <w:t xml:space="preserve"> настоящего Административного регламента, выполняются не </w:t>
      </w:r>
      <w:proofErr w:type="gramStart"/>
      <w:r w:rsidRPr="007212B8">
        <w:rPr>
          <w:rFonts w:ascii="Calibri" w:eastAsia="Times New Roman" w:hAnsi="Calibri" w:cs="Calibri"/>
          <w:szCs w:val="20"/>
          <w:lang w:eastAsia="ru-RU"/>
        </w:rPr>
        <w:t>позднее</w:t>
      </w:r>
      <w:proofErr w:type="gramEnd"/>
      <w:r w:rsidRPr="007212B8">
        <w:rPr>
          <w:rFonts w:ascii="Calibri" w:eastAsia="Times New Roman" w:hAnsi="Calibri" w:cs="Calibri"/>
          <w:szCs w:val="20"/>
          <w:lang w:eastAsia="ru-RU"/>
        </w:rPr>
        <w:t xml:space="preserve"> чем за три рабочих дня до начала проведения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w:t>
      </w:r>
      <w:hyperlink w:anchor="P212" w:history="1">
        <w:r w:rsidRPr="007212B8">
          <w:rPr>
            <w:rFonts w:ascii="Calibri" w:eastAsia="Times New Roman" w:hAnsi="Calibri" w:cs="Calibri"/>
            <w:szCs w:val="20"/>
            <w:lang w:eastAsia="ru-RU"/>
          </w:rPr>
          <w:t>подпунктом "е" пункта 3.4.2</w:t>
        </w:r>
      </w:hyperlink>
      <w:r w:rsidRPr="007212B8">
        <w:rPr>
          <w:rFonts w:ascii="Calibri" w:eastAsia="Times New Roman" w:hAnsi="Calibri" w:cs="Calibri"/>
          <w:szCs w:val="20"/>
          <w:lang w:eastAsia="ru-RU"/>
        </w:rPr>
        <w:t xml:space="preserve"> настоящего Административного регламента, выполняется не позднее следующего рабочего дня после дня издания распоряжения о проведении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w:t>
      </w:r>
      <w:hyperlink w:anchor="P213" w:history="1">
        <w:r w:rsidRPr="007212B8">
          <w:rPr>
            <w:rFonts w:ascii="Calibri" w:eastAsia="Times New Roman" w:hAnsi="Calibri" w:cs="Calibri"/>
            <w:szCs w:val="20"/>
            <w:lang w:eastAsia="ru-RU"/>
          </w:rPr>
          <w:t>подпунктом "з" пункта 3.4.2</w:t>
        </w:r>
      </w:hyperlink>
      <w:r w:rsidRPr="007212B8">
        <w:rPr>
          <w:rFonts w:ascii="Calibri" w:eastAsia="Times New Roman" w:hAnsi="Calibri" w:cs="Calibri"/>
          <w:szCs w:val="20"/>
          <w:lang w:eastAsia="ru-RU"/>
        </w:rPr>
        <w:t xml:space="preserve"> настоящего Административного регламента, выполняется в срок, установленный распоряжением о проведении проверки, который не может превышать двадцать рабочих дней. В исключительных случаях, связанных с необходимостью проведения сложных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3.4.4. Лицом, ответственным за выполнение административного действия, предусмотренного </w:t>
      </w:r>
      <w:hyperlink w:anchor="P207" w:history="1">
        <w:r w:rsidRPr="007212B8">
          <w:rPr>
            <w:rFonts w:ascii="Calibri" w:eastAsia="Times New Roman" w:hAnsi="Calibri" w:cs="Calibri"/>
            <w:szCs w:val="20"/>
            <w:lang w:eastAsia="ru-RU"/>
          </w:rPr>
          <w:t>подпунктом "а" пункта 3.4.2</w:t>
        </w:r>
      </w:hyperlink>
      <w:r w:rsidRPr="007212B8">
        <w:rPr>
          <w:rFonts w:ascii="Calibri" w:eastAsia="Times New Roman" w:hAnsi="Calibri" w:cs="Calibri"/>
          <w:szCs w:val="20"/>
          <w:lang w:eastAsia="ru-RU"/>
        </w:rPr>
        <w:t xml:space="preserve"> настоящего Административного регламента, является делопроизводитель.</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Лицом, ответственным за выполнение административного действия, предусмотренного </w:t>
      </w:r>
      <w:hyperlink w:anchor="P208" w:history="1">
        <w:r w:rsidRPr="007212B8">
          <w:rPr>
            <w:rFonts w:ascii="Calibri" w:eastAsia="Times New Roman" w:hAnsi="Calibri" w:cs="Calibri"/>
            <w:szCs w:val="20"/>
            <w:lang w:eastAsia="ru-RU"/>
          </w:rPr>
          <w:t>подпунктом "б" пункта 3.4.2</w:t>
        </w:r>
      </w:hyperlink>
      <w:r w:rsidRPr="007212B8">
        <w:rPr>
          <w:rFonts w:ascii="Calibri" w:eastAsia="Times New Roman" w:hAnsi="Calibri" w:cs="Calibri"/>
          <w:szCs w:val="20"/>
          <w:lang w:eastAsia="ru-RU"/>
        </w:rPr>
        <w:t xml:space="preserve"> настоящего Административного регламента, является председатель Комитета (заместитель председателя Комитета - начальник департамента).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Лицом, ответственным за выполнение административного действия, предусмотренного </w:t>
      </w:r>
      <w:hyperlink w:anchor="P208" w:history="1">
        <w:r w:rsidRPr="007212B8">
          <w:rPr>
            <w:rFonts w:ascii="Calibri" w:eastAsia="Times New Roman" w:hAnsi="Calibri" w:cs="Calibri"/>
            <w:szCs w:val="20"/>
            <w:lang w:eastAsia="ru-RU"/>
          </w:rPr>
          <w:t>подпунктом "в" пункта 3.4.2</w:t>
        </w:r>
      </w:hyperlink>
      <w:r w:rsidRPr="007212B8">
        <w:rPr>
          <w:rFonts w:ascii="Calibri" w:eastAsia="Times New Roman" w:hAnsi="Calibri" w:cs="Calibri"/>
          <w:szCs w:val="20"/>
          <w:lang w:eastAsia="ru-RU"/>
        </w:rPr>
        <w:t xml:space="preserve"> настоящего Административного регламента, является специалист.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Лицами, ответственными за выполнение административного действия, предусмотренного </w:t>
      </w:r>
      <w:hyperlink w:anchor="P208" w:history="1">
        <w:r w:rsidRPr="007212B8">
          <w:rPr>
            <w:rFonts w:ascii="Calibri" w:eastAsia="Times New Roman" w:hAnsi="Calibri" w:cs="Calibri"/>
            <w:szCs w:val="20"/>
            <w:lang w:eastAsia="ru-RU"/>
          </w:rPr>
          <w:t>подпунктом "г" пункта 3.4.2</w:t>
        </w:r>
      </w:hyperlink>
      <w:r w:rsidRPr="007212B8">
        <w:rPr>
          <w:rFonts w:ascii="Calibri" w:eastAsia="Times New Roman" w:hAnsi="Calibri" w:cs="Calibri"/>
          <w:szCs w:val="20"/>
          <w:lang w:eastAsia="ru-RU"/>
        </w:rPr>
        <w:t xml:space="preserve"> настоящего Административного регламента, являются: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за подготовку распоряжения о проведении проверки - специалист;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за подписание распоряжения о проведении проверки - председатель Комитета (заместитель председателя Комитета - начальник департамента).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Лицами, ответственными за выполнение административных действий, предусмотренных </w:t>
      </w:r>
      <w:hyperlink w:anchor="P209" w:history="1">
        <w:r w:rsidRPr="007212B8">
          <w:rPr>
            <w:rFonts w:ascii="Calibri" w:eastAsia="Times New Roman" w:hAnsi="Calibri" w:cs="Calibri"/>
            <w:szCs w:val="20"/>
            <w:lang w:eastAsia="ru-RU"/>
          </w:rPr>
          <w:t>подпунктами "д"</w:t>
        </w:r>
      </w:hyperlink>
      <w:r w:rsidRPr="007212B8">
        <w:rPr>
          <w:rFonts w:ascii="Calibri" w:eastAsia="Times New Roman" w:hAnsi="Calibri" w:cs="Calibri"/>
          <w:szCs w:val="20"/>
          <w:lang w:eastAsia="ru-RU"/>
        </w:rPr>
        <w:t xml:space="preserve"> - </w:t>
      </w:r>
      <w:hyperlink w:anchor="P213" w:history="1">
        <w:r w:rsidRPr="007212B8">
          <w:rPr>
            <w:rFonts w:ascii="Calibri" w:eastAsia="Times New Roman" w:hAnsi="Calibri" w:cs="Calibri"/>
            <w:szCs w:val="20"/>
            <w:lang w:eastAsia="ru-RU"/>
          </w:rPr>
          <w:t>"з" пункта 3.4.2</w:t>
        </w:r>
      </w:hyperlink>
      <w:r w:rsidRPr="007212B8">
        <w:rPr>
          <w:rFonts w:ascii="Calibri" w:eastAsia="Times New Roman" w:hAnsi="Calibri" w:cs="Calibri"/>
          <w:szCs w:val="20"/>
          <w:lang w:eastAsia="ru-RU"/>
        </w:rPr>
        <w:t xml:space="preserve"> настоящего Административного регламента, являются должностные лица департамента, указанные в распоряжении о проведении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3.4.5. Критерием принятия решения о подписании распоряжения о проведении проверки является наличие одного из обстоятельств, являющихся в соответствии с </w:t>
      </w:r>
      <w:hyperlink w:anchor="P196" w:history="1">
        <w:r w:rsidRPr="007212B8">
          <w:rPr>
            <w:rFonts w:ascii="Calibri" w:eastAsia="Times New Roman" w:hAnsi="Calibri" w:cs="Calibri"/>
            <w:szCs w:val="20"/>
            <w:lang w:eastAsia="ru-RU"/>
          </w:rPr>
          <w:t>пунктом 3.4.1</w:t>
        </w:r>
      </w:hyperlink>
      <w:r w:rsidRPr="007212B8">
        <w:rPr>
          <w:rFonts w:ascii="Calibri" w:eastAsia="Times New Roman" w:hAnsi="Calibri" w:cs="Calibri"/>
          <w:szCs w:val="20"/>
          <w:lang w:eastAsia="ru-RU"/>
        </w:rPr>
        <w:t xml:space="preserve"> настоящего Административного регламента основанием для проведения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Критерием принятия решения об извещении прокуратуры Ленинградской области о незамедлительном проведении выездной проверки по основанию, указанному в </w:t>
      </w:r>
      <w:hyperlink w:anchor="P204" w:history="1">
        <w:r w:rsidRPr="007212B8">
          <w:rPr>
            <w:rFonts w:ascii="Calibri" w:eastAsia="Times New Roman" w:hAnsi="Calibri" w:cs="Calibri"/>
            <w:szCs w:val="20"/>
            <w:lang w:eastAsia="ru-RU"/>
          </w:rPr>
          <w:t>подпункте "а" пункта 3.4.1</w:t>
        </w:r>
      </w:hyperlink>
      <w:r w:rsidRPr="007212B8">
        <w:rPr>
          <w:rFonts w:ascii="Calibri" w:eastAsia="Times New Roman" w:hAnsi="Calibri" w:cs="Calibri"/>
          <w:szCs w:val="20"/>
          <w:lang w:eastAsia="ru-RU"/>
        </w:rPr>
        <w:t xml:space="preserve"> настоящего Административного регламента, является одновременное наличие:</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указанных в </w:t>
      </w:r>
      <w:hyperlink w:anchor="P204" w:history="1">
        <w:r w:rsidRPr="007212B8">
          <w:rPr>
            <w:rFonts w:ascii="Calibri" w:eastAsia="Times New Roman" w:hAnsi="Calibri" w:cs="Calibri"/>
            <w:szCs w:val="20"/>
            <w:lang w:eastAsia="ru-RU"/>
          </w:rPr>
          <w:t>подпункте "а" пункта 3.4.1</w:t>
        </w:r>
      </w:hyperlink>
      <w:r w:rsidRPr="007212B8">
        <w:rPr>
          <w:rFonts w:ascii="Calibri" w:eastAsia="Times New Roman" w:hAnsi="Calibri" w:cs="Calibri"/>
          <w:szCs w:val="20"/>
          <w:lang w:eastAsia="ru-RU"/>
        </w:rPr>
        <w:t xml:space="preserve"> настоящего Административного регламента оснований для проведения выездной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распоряжения о проведении выездной проверки, предусматривающего начало проведения проверки не позднее двух рабочих дней после дня издания распоряжения.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3.4.6. Результатами выполнения административной процедуры являются: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составление и вручение (направление) застройщику акта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составление и направление в орган местного самоуправления уведомления о выявлении самовольной постройки с приложением документов, подтверждающих соответствующий факт, в случае если по результатам проведенной проверки Комитетом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w:t>
      </w:r>
      <w:proofErr w:type="gramEnd"/>
      <w:r w:rsidRPr="007212B8">
        <w:rPr>
          <w:rFonts w:ascii="Calibri" w:eastAsia="Times New Roman" w:hAnsi="Calibri" w:cs="Calibri"/>
          <w:szCs w:val="20"/>
          <w:lang w:eastAsia="ru-RU"/>
        </w:rPr>
        <w:t xml:space="preserve"> </w:t>
      </w:r>
      <w:proofErr w:type="gramStart"/>
      <w:r w:rsidRPr="007212B8">
        <w:rPr>
          <w:rFonts w:ascii="Calibri" w:eastAsia="Times New Roman" w:hAnsi="Calibri" w:cs="Calibri"/>
          <w:szCs w:val="20"/>
          <w:lang w:eastAsia="ru-RU"/>
        </w:rPr>
        <w:t>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7212B8">
        <w:rPr>
          <w:rFonts w:ascii="Calibri" w:eastAsia="Times New Roman" w:hAnsi="Calibri" w:cs="Calibri"/>
          <w:szCs w:val="20"/>
          <w:lang w:eastAsia="ru-RU"/>
        </w:rPr>
        <w:t xml:space="preserve"> федеральными законами.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Акт проверки составляется в 3 экземплярах. Первый экземпляр направляется (вручается) застройщику. Второй экземпляр акта проверки, а также составленные либо полученные в процессе проведения проверки документы помещаются в Дело. </w:t>
      </w:r>
      <w:proofErr w:type="gramStart"/>
      <w:r w:rsidRPr="007212B8">
        <w:rPr>
          <w:rFonts w:ascii="Calibri" w:eastAsia="Times New Roman" w:hAnsi="Calibri" w:cs="Calibri"/>
          <w:szCs w:val="20"/>
          <w:lang w:eastAsia="ru-RU"/>
        </w:rPr>
        <w:t xml:space="preserve">Третий экземпляр акта проверки, а также составленные либо полученные в процессе проведения проверки документы направляются с уведомлением о выявлении самовольной постройки, предусмотренным </w:t>
      </w:r>
      <w:hyperlink r:id="rId104" w:history="1">
        <w:r w:rsidRPr="007212B8">
          <w:rPr>
            <w:rFonts w:ascii="Calibri" w:eastAsia="Times New Roman" w:hAnsi="Calibri" w:cs="Calibri"/>
            <w:szCs w:val="20"/>
            <w:lang w:eastAsia="ru-RU"/>
          </w:rPr>
          <w:t>частью 6.2 статьи 54</w:t>
        </w:r>
      </w:hyperlink>
      <w:r w:rsidRPr="007212B8">
        <w:rPr>
          <w:rFonts w:ascii="Calibri" w:eastAsia="Times New Roman" w:hAnsi="Calibri" w:cs="Calibri"/>
          <w:szCs w:val="20"/>
          <w:lang w:eastAsia="ru-RU"/>
        </w:rPr>
        <w:t xml:space="preserve"> Градостроительного кодекса Российской Федерации, в орган местного самоуправления сельского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 в орган местного самоуправления муниципального</w:t>
      </w:r>
      <w:proofErr w:type="gramEnd"/>
      <w:r w:rsidRPr="007212B8">
        <w:rPr>
          <w:rFonts w:ascii="Calibri" w:eastAsia="Times New Roman" w:hAnsi="Calibri" w:cs="Calibri"/>
          <w:szCs w:val="20"/>
          <w:lang w:eastAsia="ru-RU"/>
        </w:rPr>
        <w:t xml:space="preserve"> района в срок не позднее пяти рабочих дней со дня окончания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w:t>
      </w:r>
      <w:r w:rsidRPr="007212B8">
        <w:rPr>
          <w:rFonts w:ascii="Calibri" w:eastAsia="Times New Roman" w:hAnsi="Calibri" w:cs="Calibri"/>
          <w:szCs w:val="20"/>
          <w:lang w:eastAsia="ru-RU"/>
        </w:rPr>
        <w:lastRenderedPageBreak/>
        <w:t>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Результаты проведенной проверки, указанные в пункте 3.4.6 настоящего Административного регламента, могут быть обжалованы застройщиком в судебном порядке.</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Результат выполнения административной процедуры фиксируется специалистом </w:t>
      </w:r>
      <w:proofErr w:type="gramStart"/>
      <w:r w:rsidRPr="007212B8">
        <w:rPr>
          <w:rFonts w:ascii="Calibri" w:eastAsia="Times New Roman" w:hAnsi="Calibri" w:cs="Calibri"/>
          <w:szCs w:val="20"/>
          <w:lang w:eastAsia="ru-RU"/>
        </w:rPr>
        <w:t>в</w:t>
      </w:r>
      <w:proofErr w:type="gramEnd"/>
      <w:r w:rsidRPr="007212B8">
        <w:rPr>
          <w:rFonts w:ascii="Calibri" w:eastAsia="Times New Roman" w:hAnsi="Calibri" w:cs="Calibri"/>
          <w:szCs w:val="20"/>
          <w:lang w:eastAsia="ru-RU"/>
        </w:rPr>
        <w:t>:</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журнале</w:t>
      </w:r>
      <w:proofErr w:type="gramEnd"/>
      <w:r w:rsidRPr="007212B8">
        <w:rPr>
          <w:rFonts w:ascii="Calibri" w:eastAsia="Times New Roman" w:hAnsi="Calibri" w:cs="Calibri"/>
          <w:szCs w:val="20"/>
          <w:lang w:eastAsia="ru-RU"/>
        </w:rPr>
        <w:t xml:space="preserve"> регистрации актов проверок;</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журнале регистрации извещений о случаях возникновения аварийных ситуаций при строительстве, реконструкции объектов капитального строительства, </w:t>
      </w:r>
      <w:proofErr w:type="gramStart"/>
      <w:r w:rsidRPr="007212B8">
        <w:rPr>
          <w:rFonts w:ascii="Calibri" w:eastAsia="Times New Roman" w:hAnsi="Calibri" w:cs="Calibri"/>
          <w:szCs w:val="20"/>
          <w:lang w:eastAsia="ru-RU"/>
        </w:rPr>
        <w:t>который</w:t>
      </w:r>
      <w:proofErr w:type="gramEnd"/>
      <w:r w:rsidRPr="007212B8">
        <w:rPr>
          <w:rFonts w:ascii="Calibri" w:eastAsia="Times New Roman" w:hAnsi="Calibri" w:cs="Calibri"/>
          <w:szCs w:val="20"/>
          <w:lang w:eastAsia="ru-RU"/>
        </w:rPr>
        <w:t xml:space="preserve"> ведется Комитетом в электронном виде по образцу, приведенному в </w:t>
      </w:r>
      <w:hyperlink r:id="rId105" w:history="1">
        <w:r w:rsidRPr="007212B8">
          <w:rPr>
            <w:rFonts w:ascii="Calibri" w:eastAsia="Times New Roman" w:hAnsi="Calibri" w:cs="Calibri"/>
            <w:szCs w:val="20"/>
            <w:lang w:eastAsia="ru-RU"/>
          </w:rPr>
          <w:t>приложении 4</w:t>
        </w:r>
      </w:hyperlink>
      <w:r w:rsidRPr="007212B8">
        <w:rPr>
          <w:rFonts w:ascii="Calibri" w:eastAsia="Times New Roman" w:hAnsi="Calibri" w:cs="Calibri"/>
          <w:szCs w:val="20"/>
          <w:lang w:eastAsia="ru-RU"/>
        </w:rPr>
        <w:t xml:space="preserve"> к Порядку ведения Дел.</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outlineLvl w:val="2"/>
        <w:rPr>
          <w:rFonts w:ascii="Calibri" w:eastAsia="Times New Roman" w:hAnsi="Calibri" w:cs="Calibri"/>
          <w:szCs w:val="20"/>
          <w:lang w:eastAsia="ru-RU"/>
        </w:rPr>
      </w:pPr>
      <w:r w:rsidRPr="007212B8">
        <w:rPr>
          <w:rFonts w:ascii="Calibri" w:eastAsia="Times New Roman" w:hAnsi="Calibri" w:cs="Calibri"/>
          <w:szCs w:val="20"/>
          <w:lang w:eastAsia="ru-RU"/>
        </w:rPr>
        <w:t>3.5. Проведение проверки соответствия законченного</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строительством (реконструированного) объекта капитального</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3.5.1. Основанием для начала выполнения административной процедуры является поступление в Комитет  </w:t>
      </w:r>
      <w:hyperlink w:anchor="P1825" w:history="1">
        <w:r w:rsidRPr="007212B8">
          <w:rPr>
            <w:rFonts w:ascii="Calibri" w:eastAsia="Times New Roman" w:hAnsi="Calibri" w:cs="Calibri"/>
            <w:szCs w:val="20"/>
            <w:lang w:eastAsia="ru-RU"/>
          </w:rPr>
          <w:t>извещения</w:t>
        </w:r>
      </w:hyperlink>
      <w:r w:rsidRPr="007212B8">
        <w:rPr>
          <w:rFonts w:ascii="Calibri" w:eastAsia="Times New Roman" w:hAnsi="Calibri" w:cs="Calibri"/>
          <w:szCs w:val="20"/>
          <w:lang w:eastAsia="ru-RU"/>
        </w:rPr>
        <w:t xml:space="preserve"> об окончании строительства, реконструкции объекта капитального строительства по форме, утвержденной приказом </w:t>
      </w:r>
      <w:proofErr w:type="spellStart"/>
      <w:r w:rsidRPr="007212B8">
        <w:rPr>
          <w:rFonts w:ascii="Calibri" w:eastAsia="Times New Roman" w:hAnsi="Calibri" w:cs="Calibri"/>
          <w:szCs w:val="20"/>
          <w:lang w:eastAsia="ru-RU"/>
        </w:rPr>
        <w:t>Ростехнадзора</w:t>
      </w:r>
      <w:proofErr w:type="spellEnd"/>
      <w:r w:rsidRPr="007212B8">
        <w:rPr>
          <w:rFonts w:ascii="Calibri" w:eastAsia="Times New Roman" w:hAnsi="Calibri" w:cs="Calibri"/>
          <w:szCs w:val="20"/>
          <w:lang w:eastAsia="ru-RU"/>
        </w:rPr>
        <w:t xml:space="preserve"> от 12.03.2020 № 107 "Об утверждении форм документов, необходимых для осуществления государственного строительного надзора" (далее - извещение об окончании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3.5.2. В случае если реконструкция объекта капитального строительства осуществляется без получения разрешения на строительство объекта капитального строительства, к извещению об окончании строительства прилагается согласие всех правообладателей такого объекта капитального строительства, за исключением указанных в </w:t>
      </w:r>
      <w:hyperlink r:id="rId106" w:history="1">
        <w:r w:rsidRPr="007212B8">
          <w:rPr>
            <w:rFonts w:ascii="Calibri" w:eastAsia="Times New Roman" w:hAnsi="Calibri" w:cs="Calibri"/>
            <w:szCs w:val="20"/>
            <w:lang w:eastAsia="ru-RU"/>
          </w:rPr>
          <w:t>пункте 6.2</w:t>
        </w:r>
      </w:hyperlink>
      <w:r w:rsidRPr="007212B8">
        <w:rPr>
          <w:rFonts w:ascii="Calibri" w:eastAsia="Times New Roman" w:hAnsi="Calibri" w:cs="Calibri"/>
          <w:szCs w:val="20"/>
          <w:lang w:eastAsia="ru-RU"/>
        </w:rPr>
        <w:t xml:space="preserve"> части 7 статьи 51 Градостроительного кодекса Российской Федерации случаев реконструкции многоквартирного дома.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3.5.3. </w:t>
      </w:r>
      <w:proofErr w:type="gramStart"/>
      <w:r w:rsidRPr="007212B8">
        <w:rPr>
          <w:rFonts w:ascii="Calibri" w:eastAsia="Times New Roman" w:hAnsi="Calibri" w:cs="Calibri"/>
          <w:szCs w:val="20"/>
          <w:lang w:eastAsia="ru-RU"/>
        </w:rPr>
        <w:t>Выездная проверка по извещению об окончании строительства, реконструкции объекта капитального строительства не проводится в случае, если до даты поступления указанного извещения в Комитет не поступало извещений об устранении всех нарушений, выявленных в ходе осуществления регионального государственного строительного надзора, либо в случае, когда результаты проверок, проведенных на основании указанных извещений об устранении нарушений, не подтверждают фактическое устранение нарушений.</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3.5.4. В состав административной процедуры входят следующие административные действия: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259"/>
      <w:bookmarkEnd w:id="26"/>
      <w:r w:rsidRPr="007212B8">
        <w:rPr>
          <w:rFonts w:ascii="Calibri" w:eastAsia="Times New Roman" w:hAnsi="Calibri" w:cs="Calibri"/>
          <w:szCs w:val="20"/>
          <w:lang w:eastAsia="ru-RU"/>
        </w:rPr>
        <w:t>а) прием и регистрация извещения об окончании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 w:name="P260"/>
      <w:bookmarkEnd w:id="27"/>
      <w:r w:rsidRPr="007212B8">
        <w:rPr>
          <w:rFonts w:ascii="Calibri" w:eastAsia="Times New Roman" w:hAnsi="Calibri" w:cs="Calibri"/>
          <w:szCs w:val="20"/>
          <w:lang w:eastAsia="ru-RU"/>
        </w:rPr>
        <w:t>б) определение должностных лиц департамента, уполномоченных на проведение проверки путем издания распоряжения о проведении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 w:name="P261"/>
      <w:bookmarkEnd w:id="28"/>
      <w:r w:rsidRPr="007212B8">
        <w:rPr>
          <w:rFonts w:ascii="Calibri" w:eastAsia="Times New Roman" w:hAnsi="Calibri" w:cs="Calibri"/>
          <w:szCs w:val="20"/>
          <w:lang w:eastAsia="ru-RU"/>
        </w:rPr>
        <w:t xml:space="preserve">в) уведомление застройщика или технического заказчика о предстоящей проверке путем направления копии распоряжения заказным почтовым отправлением с уведомлением о вручении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посредством электронного документа, подписанного усиленной квалифицированной электронной подписью лица, подписавшего распоряжение,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в едином государственном реестре индивидуальных предпринимателей либо ранее был представлен юридическим лицом, индивидуальным предпринимателем либо иным доступным способом;</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 w:name="P263"/>
      <w:bookmarkEnd w:id="29"/>
      <w:r w:rsidRPr="007212B8">
        <w:rPr>
          <w:rFonts w:ascii="Calibri" w:eastAsia="Times New Roman" w:hAnsi="Calibri" w:cs="Calibri"/>
          <w:szCs w:val="20"/>
          <w:lang w:eastAsia="ru-RU"/>
        </w:rPr>
        <w:lastRenderedPageBreak/>
        <w:t>г) направление уведомления саморегулируемой организации в случае проведения проверки членов саморегулируемой организации;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 w:name="P264"/>
      <w:bookmarkEnd w:id="30"/>
      <w:r w:rsidRPr="007212B8">
        <w:rPr>
          <w:rFonts w:ascii="Calibri" w:eastAsia="Times New Roman" w:hAnsi="Calibri" w:cs="Calibri"/>
          <w:szCs w:val="20"/>
          <w:lang w:eastAsia="ru-RU"/>
        </w:rPr>
        <w:t>д) проведение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Российской Федерации проектной документации (с учетом изменений, внесенных в проектную документацию в соответствии с частями 3.8 и 3.9 статьи 49 Градостроительного кодекса Российской Федерации) и (или) информационной</w:t>
      </w:r>
      <w:proofErr w:type="gramEnd"/>
      <w:r w:rsidRPr="007212B8">
        <w:rPr>
          <w:rFonts w:ascii="Calibri" w:eastAsia="Times New Roman" w:hAnsi="Calibri" w:cs="Calibri"/>
          <w:szCs w:val="20"/>
          <w:lang w:eastAsia="ru-RU"/>
        </w:rPr>
        <w:t xml:space="preserve">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наличия разрешения на строительство;</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выполнения требований </w:t>
      </w:r>
      <w:hyperlink r:id="rId107" w:history="1">
        <w:r w:rsidRPr="007212B8">
          <w:rPr>
            <w:rFonts w:ascii="Calibri" w:eastAsia="Times New Roman" w:hAnsi="Calibri" w:cs="Calibri"/>
            <w:szCs w:val="20"/>
            <w:lang w:eastAsia="ru-RU"/>
          </w:rPr>
          <w:t>частей 2</w:t>
        </w:r>
      </w:hyperlink>
      <w:r w:rsidRPr="007212B8">
        <w:rPr>
          <w:rFonts w:ascii="Calibri" w:eastAsia="Times New Roman" w:hAnsi="Calibri" w:cs="Calibri"/>
          <w:szCs w:val="20"/>
          <w:lang w:eastAsia="ru-RU"/>
        </w:rPr>
        <w:t xml:space="preserve"> и </w:t>
      </w:r>
      <w:hyperlink r:id="rId108" w:history="1">
        <w:r w:rsidRPr="007212B8">
          <w:rPr>
            <w:rFonts w:ascii="Calibri" w:eastAsia="Times New Roman" w:hAnsi="Calibri" w:cs="Calibri"/>
            <w:szCs w:val="20"/>
            <w:lang w:eastAsia="ru-RU"/>
          </w:rPr>
          <w:t>3 статьи 52</w:t>
        </w:r>
      </w:hyperlink>
      <w:r w:rsidRPr="007212B8">
        <w:rPr>
          <w:rFonts w:ascii="Calibri" w:eastAsia="Times New Roman" w:hAnsi="Calibri" w:cs="Calibri"/>
          <w:szCs w:val="20"/>
          <w:lang w:eastAsia="ru-RU"/>
        </w:rPr>
        <w:t xml:space="preserve"> Градостроительного кодекса Российской Федерации;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устранения нарушений (недостатков), выявленных при осуществлении государственного строительного надзора и проведении строительного контроля.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В случаях, предусмотренных п. 3.5.3 настоящего Административного регламента, проводится документарная проверка, предметом которой являются сведения, содержащиеся в документах, ранее размещенных в Деле и представленных одновременно с извещением об окончании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3.5.5. Административное действие, предусмотренное </w:t>
      </w:r>
      <w:hyperlink w:anchor="P259" w:history="1">
        <w:r w:rsidRPr="007212B8">
          <w:rPr>
            <w:rFonts w:ascii="Calibri" w:eastAsia="Times New Roman" w:hAnsi="Calibri" w:cs="Calibri"/>
            <w:szCs w:val="20"/>
            <w:lang w:eastAsia="ru-RU"/>
          </w:rPr>
          <w:t>подпунктом "а" пункта 3.5.</w:t>
        </w:r>
      </w:hyperlink>
      <w:r w:rsidRPr="007212B8">
        <w:rPr>
          <w:rFonts w:ascii="Calibri" w:eastAsia="Times New Roman" w:hAnsi="Calibri" w:cs="Calibri"/>
          <w:szCs w:val="20"/>
          <w:lang w:eastAsia="ru-RU"/>
        </w:rPr>
        <w:t>4 настоящего Административного регламента, выполняется не позднее следующего рабочего дня после поступления в Комитет извещения об окончании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w:t>
      </w:r>
      <w:hyperlink w:anchor="P260" w:history="1">
        <w:r w:rsidRPr="007212B8">
          <w:rPr>
            <w:rFonts w:ascii="Calibri" w:eastAsia="Times New Roman" w:hAnsi="Calibri" w:cs="Calibri"/>
            <w:szCs w:val="20"/>
            <w:lang w:eastAsia="ru-RU"/>
          </w:rPr>
          <w:t>подпунктом "б" пункта 3.5.</w:t>
        </w:r>
      </w:hyperlink>
      <w:r w:rsidRPr="007212B8">
        <w:rPr>
          <w:rFonts w:ascii="Calibri" w:eastAsia="Times New Roman" w:hAnsi="Calibri" w:cs="Calibri"/>
          <w:szCs w:val="20"/>
          <w:lang w:eastAsia="ru-RU"/>
        </w:rPr>
        <w:t>4 настоящего Административного регламента, выполняется не позднее семи рабочих дней со дня регистрации извещения об окончании строительства.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Административные действия, предусмотренные </w:t>
      </w:r>
      <w:hyperlink w:anchor="P261" w:history="1">
        <w:r w:rsidRPr="007212B8">
          <w:rPr>
            <w:rFonts w:ascii="Calibri" w:eastAsia="Times New Roman" w:hAnsi="Calibri" w:cs="Calibri"/>
            <w:szCs w:val="20"/>
            <w:lang w:eastAsia="ru-RU"/>
          </w:rPr>
          <w:t>подпунктами "в"</w:t>
        </w:r>
      </w:hyperlink>
      <w:r w:rsidRPr="007212B8">
        <w:rPr>
          <w:rFonts w:ascii="Calibri" w:eastAsia="Times New Roman" w:hAnsi="Calibri" w:cs="Calibri"/>
          <w:szCs w:val="20"/>
          <w:lang w:eastAsia="ru-RU"/>
        </w:rPr>
        <w:t xml:space="preserve"> и </w:t>
      </w:r>
      <w:hyperlink w:anchor="P263" w:history="1">
        <w:r w:rsidRPr="007212B8">
          <w:rPr>
            <w:rFonts w:ascii="Calibri" w:eastAsia="Times New Roman" w:hAnsi="Calibri" w:cs="Calibri"/>
            <w:szCs w:val="20"/>
            <w:lang w:eastAsia="ru-RU"/>
          </w:rPr>
          <w:t>"г" пункта 3.5.</w:t>
        </w:r>
      </w:hyperlink>
      <w:r w:rsidRPr="007212B8">
        <w:rPr>
          <w:rFonts w:ascii="Calibri" w:eastAsia="Times New Roman" w:hAnsi="Calibri" w:cs="Calibri"/>
          <w:szCs w:val="20"/>
          <w:lang w:eastAsia="ru-RU"/>
        </w:rPr>
        <w:t xml:space="preserve">4 настоящего Административного регламента, выполняются не </w:t>
      </w:r>
      <w:proofErr w:type="gramStart"/>
      <w:r w:rsidRPr="007212B8">
        <w:rPr>
          <w:rFonts w:ascii="Calibri" w:eastAsia="Times New Roman" w:hAnsi="Calibri" w:cs="Calibri"/>
          <w:szCs w:val="20"/>
          <w:lang w:eastAsia="ru-RU"/>
        </w:rPr>
        <w:t>позднее</w:t>
      </w:r>
      <w:proofErr w:type="gramEnd"/>
      <w:r w:rsidRPr="007212B8">
        <w:rPr>
          <w:rFonts w:ascii="Calibri" w:eastAsia="Times New Roman" w:hAnsi="Calibri" w:cs="Calibri"/>
          <w:szCs w:val="20"/>
          <w:lang w:eastAsia="ru-RU"/>
        </w:rPr>
        <w:t xml:space="preserve"> чем за три рабочих дня до проведения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Административное действие, предусмотренное </w:t>
      </w:r>
      <w:hyperlink w:anchor="P264" w:history="1">
        <w:r w:rsidRPr="007212B8">
          <w:rPr>
            <w:rFonts w:ascii="Calibri" w:eastAsia="Times New Roman" w:hAnsi="Calibri" w:cs="Calibri"/>
            <w:szCs w:val="20"/>
            <w:lang w:eastAsia="ru-RU"/>
          </w:rPr>
          <w:t>подпунктом "д" пункта 3.5.</w:t>
        </w:r>
      </w:hyperlink>
      <w:r w:rsidRPr="007212B8">
        <w:rPr>
          <w:rFonts w:ascii="Calibri" w:eastAsia="Times New Roman" w:hAnsi="Calibri" w:cs="Calibri"/>
          <w:szCs w:val="20"/>
          <w:lang w:eastAsia="ru-RU"/>
        </w:rPr>
        <w:t xml:space="preserve">4 настоящего Административного регламента, выполняется в срок, установленный распоряжением о проведении проверки, который не может превышать двадцать рабочих дней. В исключительных случаях, связанных с необходимостью проведения сложных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проверку, срок проведения проверки может быть продлен, но не более чем на двадцать рабочих дней.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3.5.6. Лицом, ответственным за выполнение административного действия, предусмотренного </w:t>
      </w:r>
      <w:hyperlink w:anchor="P259" w:history="1">
        <w:r w:rsidRPr="007212B8">
          <w:rPr>
            <w:rFonts w:ascii="Calibri" w:eastAsia="Times New Roman" w:hAnsi="Calibri" w:cs="Calibri"/>
            <w:szCs w:val="20"/>
            <w:lang w:eastAsia="ru-RU"/>
          </w:rPr>
          <w:t>подпунктом "а" пункта 3.5.</w:t>
        </w:r>
      </w:hyperlink>
      <w:r w:rsidRPr="007212B8">
        <w:rPr>
          <w:rFonts w:ascii="Calibri" w:eastAsia="Times New Roman" w:hAnsi="Calibri" w:cs="Calibri"/>
          <w:szCs w:val="20"/>
          <w:lang w:eastAsia="ru-RU"/>
        </w:rPr>
        <w:t>4 настоящего Административного регламента, является делопроизводитель.</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Лицом, ответственным за выполнение административного действия, предусмотренного </w:t>
      </w:r>
      <w:hyperlink w:anchor="P260" w:history="1">
        <w:r w:rsidRPr="007212B8">
          <w:rPr>
            <w:rFonts w:ascii="Calibri" w:eastAsia="Times New Roman" w:hAnsi="Calibri" w:cs="Calibri"/>
            <w:szCs w:val="20"/>
            <w:lang w:eastAsia="ru-RU"/>
          </w:rPr>
          <w:t>подпунктом "б" пункта 3.5.</w:t>
        </w:r>
      </w:hyperlink>
      <w:r w:rsidRPr="007212B8">
        <w:rPr>
          <w:rFonts w:ascii="Calibri" w:eastAsia="Times New Roman" w:hAnsi="Calibri" w:cs="Calibri"/>
          <w:szCs w:val="20"/>
          <w:lang w:eastAsia="ru-RU"/>
        </w:rPr>
        <w:t xml:space="preserve">4 настоящего Административного регламента, является председатель </w:t>
      </w:r>
      <w:r w:rsidRPr="007212B8">
        <w:rPr>
          <w:rFonts w:ascii="Calibri" w:eastAsia="Times New Roman" w:hAnsi="Calibri" w:cs="Calibri"/>
          <w:szCs w:val="20"/>
          <w:lang w:eastAsia="ru-RU"/>
        </w:rPr>
        <w:lastRenderedPageBreak/>
        <w:t>Комитета (заместитель председателя Комитета - начальник департамента).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Лицами, ответственными за выполнение административных действий, предусмотренных </w:t>
      </w:r>
      <w:hyperlink w:anchor="P261" w:history="1">
        <w:r w:rsidRPr="007212B8">
          <w:rPr>
            <w:rFonts w:ascii="Calibri" w:eastAsia="Times New Roman" w:hAnsi="Calibri" w:cs="Calibri"/>
            <w:szCs w:val="20"/>
            <w:lang w:eastAsia="ru-RU"/>
          </w:rPr>
          <w:t>подпунктами "в"</w:t>
        </w:r>
      </w:hyperlink>
      <w:r w:rsidRPr="007212B8">
        <w:rPr>
          <w:rFonts w:ascii="Calibri" w:eastAsia="Times New Roman" w:hAnsi="Calibri" w:cs="Calibri"/>
          <w:szCs w:val="20"/>
          <w:lang w:eastAsia="ru-RU"/>
        </w:rPr>
        <w:t xml:space="preserve"> - </w:t>
      </w:r>
      <w:hyperlink w:anchor="P264" w:history="1">
        <w:r w:rsidRPr="007212B8">
          <w:rPr>
            <w:rFonts w:ascii="Calibri" w:eastAsia="Times New Roman" w:hAnsi="Calibri" w:cs="Calibri"/>
            <w:szCs w:val="20"/>
            <w:lang w:eastAsia="ru-RU"/>
          </w:rPr>
          <w:t>"д" пункта 3.5.</w:t>
        </w:r>
      </w:hyperlink>
      <w:r w:rsidRPr="007212B8">
        <w:rPr>
          <w:rFonts w:ascii="Calibri" w:eastAsia="Times New Roman" w:hAnsi="Calibri" w:cs="Calibri"/>
          <w:szCs w:val="20"/>
          <w:lang w:eastAsia="ru-RU"/>
        </w:rPr>
        <w:t>4 настоящего Административного регламента, являются должностные лица департамента, указанные в распоряжении о проведении проверки.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3.5.7. Результатом выполнения административной процедуры является составление и вручение (направление) застройщику или техническому заказчику в порядке, установленном </w:t>
      </w:r>
      <w:hyperlink w:anchor="P238" w:history="1">
        <w:r w:rsidRPr="007212B8">
          <w:rPr>
            <w:rFonts w:ascii="Calibri" w:eastAsia="Times New Roman" w:hAnsi="Calibri" w:cs="Calibri"/>
            <w:szCs w:val="20"/>
            <w:lang w:eastAsia="ru-RU"/>
          </w:rPr>
          <w:t>пунктом 3.3.6</w:t>
        </w:r>
      </w:hyperlink>
      <w:r w:rsidRPr="007212B8">
        <w:rPr>
          <w:rFonts w:ascii="Calibri" w:eastAsia="Times New Roman" w:hAnsi="Calibri" w:cs="Calibri"/>
          <w:szCs w:val="20"/>
          <w:lang w:eastAsia="ru-RU"/>
        </w:rPr>
        <w:t xml:space="preserve"> настоящего Административного регламента, акта проверки и предписания (в случае выявления при проведении проверки нарушений обязательных требований).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Результат выполнения административной процедуры фиксируется специалистом в журнале регистрации актов проверок.</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outlineLvl w:val="1"/>
        <w:rPr>
          <w:rFonts w:ascii="Calibri" w:eastAsia="Times New Roman" w:hAnsi="Calibri" w:cs="Calibri"/>
          <w:szCs w:val="20"/>
          <w:lang w:eastAsia="ru-RU"/>
        </w:rPr>
      </w:pPr>
      <w:bookmarkStart w:id="31" w:name="P288"/>
      <w:bookmarkStart w:id="32" w:name="P289"/>
      <w:bookmarkStart w:id="33" w:name="P290"/>
      <w:bookmarkEnd w:id="31"/>
      <w:bookmarkEnd w:id="32"/>
      <w:bookmarkEnd w:id="33"/>
      <w:r w:rsidRPr="007212B8">
        <w:rPr>
          <w:rFonts w:ascii="Calibri" w:eastAsia="Times New Roman" w:hAnsi="Calibri" w:cs="Calibri"/>
          <w:szCs w:val="20"/>
          <w:lang w:eastAsia="ru-RU"/>
        </w:rPr>
        <w:t xml:space="preserve">4. Формы </w:t>
      </w:r>
      <w:proofErr w:type="gramStart"/>
      <w:r w:rsidRPr="007212B8">
        <w:rPr>
          <w:rFonts w:ascii="Calibri" w:eastAsia="Times New Roman" w:hAnsi="Calibri" w:cs="Calibri"/>
          <w:szCs w:val="20"/>
          <w:lang w:eastAsia="ru-RU"/>
        </w:rPr>
        <w:t>контроля за</w:t>
      </w:r>
      <w:proofErr w:type="gramEnd"/>
      <w:r w:rsidRPr="007212B8">
        <w:rPr>
          <w:rFonts w:ascii="Calibri" w:eastAsia="Times New Roman" w:hAnsi="Calibri" w:cs="Calibri"/>
          <w:szCs w:val="20"/>
          <w:lang w:eastAsia="ru-RU"/>
        </w:rPr>
        <w:t xml:space="preserve"> исполнением Государственной функции</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4.1. Текущий </w:t>
      </w:r>
      <w:proofErr w:type="gramStart"/>
      <w:r w:rsidRPr="007212B8">
        <w:rPr>
          <w:rFonts w:ascii="Calibri" w:eastAsia="Times New Roman" w:hAnsi="Calibri" w:cs="Calibri"/>
          <w:szCs w:val="20"/>
          <w:lang w:eastAsia="ru-RU"/>
        </w:rPr>
        <w:t>контроль за</w:t>
      </w:r>
      <w:proofErr w:type="gramEnd"/>
      <w:r w:rsidRPr="007212B8">
        <w:rPr>
          <w:rFonts w:ascii="Calibri" w:eastAsia="Times New Roman" w:hAnsi="Calibri" w:cs="Calibri"/>
          <w:szCs w:val="20"/>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решений должностными лицами Комитета осуществляется председателем Комитета (заместителем председателя Комитета - начальником департамента).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председателю Комитета (заместителю председателя Комитета - начальнику департамента) для принятия решений, являющихся результатами указанных административных процедур, в том числе о подписании распоряжений о проведении проверок,  подписании ответов на обращения заявителей и сопроводительных писем о направлении им документов, являющихся результатами выполняемых в ходе исполнения Государственной</w:t>
      </w:r>
      <w:proofErr w:type="gramEnd"/>
      <w:r w:rsidRPr="007212B8">
        <w:rPr>
          <w:rFonts w:ascii="Calibri" w:eastAsia="Times New Roman" w:hAnsi="Calibri" w:cs="Calibri"/>
          <w:szCs w:val="20"/>
          <w:lang w:eastAsia="ru-RU"/>
        </w:rPr>
        <w:t xml:space="preserve"> функции административных процедур (административных действий).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4.2. </w:t>
      </w:r>
      <w:proofErr w:type="gramStart"/>
      <w:r w:rsidRPr="007212B8">
        <w:rPr>
          <w:rFonts w:ascii="Calibri" w:eastAsia="Times New Roman" w:hAnsi="Calibri" w:cs="Calibri"/>
          <w:szCs w:val="20"/>
          <w:lang w:eastAsia="ru-RU"/>
        </w:rPr>
        <w:t>Контроль за</w:t>
      </w:r>
      <w:proofErr w:type="gramEnd"/>
      <w:r w:rsidRPr="007212B8">
        <w:rPr>
          <w:rFonts w:ascii="Calibri" w:eastAsia="Times New Roman" w:hAnsi="Calibri" w:cs="Calibri"/>
          <w:szCs w:val="20"/>
          <w:lang w:eastAsia="ru-RU"/>
        </w:rPr>
        <w:t xml:space="preserve"> полнотой и качеством исполнения Государственной функции осуществляется путем проведения плановых и внеплановых проверок.</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Плановые проверки проводятся на основании утверждаемого председателем Комитета плана работы Комитета не чаще одного раза в год.</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Внеплановые проверки проводятся на основании обращений заявителей, содержащих сведения о нарушении должностными лицами Комитета положений настоящего Административного регламента, иных нормативных актов, регламентирующих порядок исполнения Государственной функции.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Проверки проводятся заместителем председателя Комитета - начальником департамента или по поручению председателя Комитета иным должностным лицом Комитета.</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4.3. Должностные лица Комитета при исполнении Государственной функции несут ответственность:</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за совершение противоправных действий (бездействие);</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за неисполнение или ненадлежащее исполнение административных процедур (административных действий) при исполнении Государственной функции;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за действие (бездействие), влекущее нарушение прав и законных интересов физических </w:t>
      </w:r>
      <w:proofErr w:type="gramStart"/>
      <w:r w:rsidRPr="007212B8">
        <w:rPr>
          <w:rFonts w:ascii="Calibri" w:eastAsia="Times New Roman" w:hAnsi="Calibri" w:cs="Calibri"/>
          <w:szCs w:val="20"/>
          <w:lang w:eastAsia="ru-RU"/>
        </w:rPr>
        <w:t>и(</w:t>
      </w:r>
      <w:proofErr w:type="gramEnd"/>
      <w:r w:rsidRPr="007212B8">
        <w:rPr>
          <w:rFonts w:ascii="Calibri" w:eastAsia="Times New Roman" w:hAnsi="Calibri" w:cs="Calibri"/>
          <w:szCs w:val="20"/>
          <w:lang w:eastAsia="ru-RU"/>
        </w:rPr>
        <w:t>или) юридических лиц, индивидуальных предпринимателей;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за принятие неправомерных решений.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Основания и порядок привлечения к ответственности должностных лиц Комитета устанавливаются законодательством о государственной гражданской службе (трудовым законодательством), законодательством об административных правонарушениях, уголовным законодательством.</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outlineLvl w:val="1"/>
        <w:rPr>
          <w:rFonts w:ascii="Calibri" w:eastAsia="Times New Roman" w:hAnsi="Calibri" w:cs="Calibri"/>
          <w:szCs w:val="20"/>
          <w:lang w:eastAsia="ru-RU"/>
        </w:rPr>
      </w:pPr>
      <w:r w:rsidRPr="007212B8">
        <w:rPr>
          <w:rFonts w:ascii="Calibri" w:eastAsia="Times New Roman" w:hAnsi="Calibri" w:cs="Calibri"/>
          <w:szCs w:val="20"/>
          <w:lang w:eastAsia="ru-RU"/>
        </w:rPr>
        <w:t>5. Досудебный (внесудебный) порядок обжалования</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решений и действий (бездействия) Комитета,</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а также его должностных лиц</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hyperlink r:id="rId109" w:history="1">
        <w:r w:rsidRPr="007212B8">
          <w:rPr>
            <w:rFonts w:ascii="Calibri" w:eastAsia="Times New Roman" w:hAnsi="Calibri" w:cs="Calibri"/>
            <w:szCs w:val="20"/>
            <w:lang w:eastAsia="ru-RU"/>
          </w:rPr>
          <w:t>5.1</w:t>
        </w:r>
      </w:hyperlink>
      <w:r w:rsidRPr="007212B8">
        <w:rPr>
          <w:rFonts w:ascii="Calibri" w:eastAsia="Times New Roman" w:hAnsi="Calibri" w:cs="Calibri"/>
          <w:szCs w:val="20"/>
          <w:lang w:eastAsia="ru-RU"/>
        </w:rPr>
        <w:t>. Действия (бездействия) и решения должностных лиц Комитета, принятые (осуществляемые) в ходе исполнения Государственной функции, могут быть обжалованы в досудебном (внесудебном) порядке.</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10" w:history="1">
        <w:r w:rsidRPr="007212B8">
          <w:rPr>
            <w:rFonts w:ascii="Calibri" w:eastAsia="Times New Roman" w:hAnsi="Calibri" w:cs="Calibri"/>
            <w:szCs w:val="20"/>
            <w:lang w:eastAsia="ru-RU"/>
          </w:rPr>
          <w:t>5.2</w:t>
        </w:r>
      </w:hyperlink>
      <w:r w:rsidRPr="007212B8">
        <w:rPr>
          <w:rFonts w:ascii="Calibri" w:eastAsia="Times New Roman" w:hAnsi="Calibri" w:cs="Calibri"/>
          <w:szCs w:val="20"/>
          <w:lang w:eastAsia="ru-RU"/>
        </w:rPr>
        <w:t>. Предметом досудебного (внесудебного) обжалования являются решение, действие (бездействие) Комитета, должностных лиц Комитета, ответственных за исполнение Государственной функции, в том числе:</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отказ в предоставлении консультации, информации, разъяснений по вопросам предоставления Государственной услуги;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несоблюдение установленных настоящим Административным регламентом административных процедур и сроков их выполнения.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11" w:history="1">
        <w:r w:rsidRPr="007212B8">
          <w:rPr>
            <w:rFonts w:ascii="Calibri" w:eastAsia="Times New Roman" w:hAnsi="Calibri" w:cs="Calibri"/>
            <w:szCs w:val="20"/>
            <w:lang w:eastAsia="ru-RU"/>
          </w:rPr>
          <w:t>5.3</w:t>
        </w:r>
      </w:hyperlink>
      <w:r w:rsidRPr="007212B8">
        <w:rPr>
          <w:rFonts w:ascii="Calibri" w:eastAsia="Times New Roman" w:hAnsi="Calibri" w:cs="Calibri"/>
          <w:szCs w:val="20"/>
          <w:lang w:eastAsia="ru-RU"/>
        </w:rPr>
        <w:t>. Решения, действия (бездействие) председателя Комитета, а также решения, действия (бездействие) должностных лиц после обжалования председателю Комитета могут быть обжалованы заместителю Председателя Правительства Ленинградской области по строительству и жилищно-коммунальному хозяйству.</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12" w:history="1">
        <w:r w:rsidRPr="007212B8">
          <w:rPr>
            <w:rFonts w:ascii="Calibri" w:eastAsia="Times New Roman" w:hAnsi="Calibri" w:cs="Calibri"/>
            <w:szCs w:val="20"/>
            <w:lang w:eastAsia="ru-RU"/>
          </w:rPr>
          <w:t>5.4</w:t>
        </w:r>
      </w:hyperlink>
      <w:r w:rsidRPr="007212B8">
        <w:rPr>
          <w:rFonts w:ascii="Calibri" w:eastAsia="Times New Roman" w:hAnsi="Calibri" w:cs="Calibri"/>
          <w:szCs w:val="20"/>
          <w:lang w:eastAsia="ru-RU"/>
        </w:rPr>
        <w:t xml:space="preserve">. Основанием для начала процедуры досудебного (внесудебного) обжалования является подача физическим или юридическим лицом жалобы, соответствующей требованиям Федерального </w:t>
      </w:r>
      <w:hyperlink r:id="rId113" w:history="1">
        <w:r w:rsidRPr="007212B8">
          <w:rPr>
            <w:rFonts w:ascii="Calibri" w:eastAsia="Times New Roman" w:hAnsi="Calibri" w:cs="Calibri"/>
            <w:szCs w:val="20"/>
            <w:lang w:eastAsia="ru-RU"/>
          </w:rPr>
          <w:t>закона</w:t>
        </w:r>
      </w:hyperlink>
      <w:r w:rsidRPr="007212B8">
        <w:rPr>
          <w:rFonts w:ascii="Calibri" w:eastAsia="Times New Roman" w:hAnsi="Calibri" w:cs="Calibri"/>
          <w:szCs w:val="20"/>
          <w:lang w:eastAsia="ru-RU"/>
        </w:rPr>
        <w:t xml:space="preserve"> от 2 мая 2006 года N 59-ФЗ "О порядке рассмотрения обращений граждан Российской Федерации".</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14" w:history="1">
        <w:r w:rsidRPr="007212B8">
          <w:rPr>
            <w:rFonts w:ascii="Calibri" w:eastAsia="Times New Roman" w:hAnsi="Calibri" w:cs="Calibri"/>
            <w:szCs w:val="20"/>
            <w:lang w:eastAsia="ru-RU"/>
          </w:rPr>
          <w:t>5.5</w:t>
        </w:r>
      </w:hyperlink>
      <w:r w:rsidRPr="007212B8">
        <w:rPr>
          <w:rFonts w:ascii="Calibri" w:eastAsia="Times New Roman" w:hAnsi="Calibri" w:cs="Calibri"/>
          <w:szCs w:val="20"/>
          <w:lang w:eastAsia="ru-RU"/>
        </w:rPr>
        <w:t>. Заинтересованное лицо имеет право на получение информации и документов, необходимых для составления и обоснования жалобы, если это не затрагивает права, свободы и законные интересы других лиц и если в документах и материалах не содержатся сведения, составляющие государственную или иную охраняемую федеральным законом тайну.</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15" w:history="1">
        <w:proofErr w:type="gramStart"/>
        <w:r w:rsidRPr="007212B8">
          <w:rPr>
            <w:rFonts w:ascii="Calibri" w:eastAsia="Times New Roman" w:hAnsi="Calibri" w:cs="Calibri"/>
            <w:szCs w:val="20"/>
            <w:lang w:eastAsia="ru-RU"/>
          </w:rPr>
          <w:t>5.6</w:t>
        </w:r>
      </w:hyperlink>
      <w:r w:rsidRPr="007212B8">
        <w:rPr>
          <w:rFonts w:ascii="Calibri" w:eastAsia="Times New Roman" w:hAnsi="Calibri" w:cs="Calibri"/>
          <w:szCs w:val="20"/>
          <w:lang w:eastAsia="ru-RU"/>
        </w:rPr>
        <w:t xml:space="preserve">. Рассмотрение жалоб осуществляется в порядке и сроки, установленные Федеральным </w:t>
      </w:r>
      <w:hyperlink r:id="rId116" w:history="1">
        <w:r w:rsidRPr="007212B8">
          <w:rPr>
            <w:rFonts w:ascii="Calibri" w:eastAsia="Times New Roman" w:hAnsi="Calibri" w:cs="Calibri"/>
            <w:szCs w:val="20"/>
            <w:lang w:eastAsia="ru-RU"/>
          </w:rPr>
          <w:t>законом</w:t>
        </w:r>
      </w:hyperlink>
      <w:r w:rsidRPr="007212B8">
        <w:rPr>
          <w:rFonts w:ascii="Calibri" w:eastAsia="Times New Roman" w:hAnsi="Calibri" w:cs="Calibri"/>
          <w:szCs w:val="20"/>
          <w:lang w:eastAsia="ru-RU"/>
        </w:rPr>
        <w:t xml:space="preserve"> от 2 мая 2006 года N 59-ФЗ "О порядке рассмотрения обращений граждан Российской Федерации", </w:t>
      </w:r>
      <w:hyperlink r:id="rId117" w:history="1">
        <w:r w:rsidRPr="007212B8">
          <w:rPr>
            <w:rFonts w:ascii="Calibri" w:eastAsia="Times New Roman" w:hAnsi="Calibri" w:cs="Calibri"/>
            <w:szCs w:val="20"/>
            <w:lang w:eastAsia="ru-RU"/>
          </w:rPr>
          <w:t>Порядком</w:t>
        </w:r>
      </w:hyperlink>
      <w:r w:rsidRPr="007212B8">
        <w:rPr>
          <w:rFonts w:ascii="Calibri" w:eastAsia="Times New Roman" w:hAnsi="Calibri" w:cs="Calibri"/>
          <w:szCs w:val="20"/>
          <w:lang w:eastAsia="ru-RU"/>
        </w:rPr>
        <w:t xml:space="preserve"> взаимодействия органов исполнительной власти Ленинградской области, должностных лиц Ленинградской области при рассмотрении обращений граждан, утвержденным постановлением Губернатора Ленинградской области от 31 марта 2015 года 18-пг.</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18" w:history="1">
        <w:r w:rsidRPr="007212B8">
          <w:rPr>
            <w:rFonts w:ascii="Calibri" w:eastAsia="Times New Roman" w:hAnsi="Calibri" w:cs="Calibri"/>
            <w:szCs w:val="20"/>
            <w:lang w:eastAsia="ru-RU"/>
          </w:rPr>
          <w:t>5.7</w:t>
        </w:r>
      </w:hyperlink>
      <w:r w:rsidRPr="007212B8">
        <w:rPr>
          <w:rFonts w:ascii="Calibri" w:eastAsia="Times New Roman" w:hAnsi="Calibri" w:cs="Calibri"/>
          <w:szCs w:val="20"/>
          <w:lang w:eastAsia="ru-RU"/>
        </w:rPr>
        <w:t>. Ответ на жалобу не дается: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1) если в жалобе не указана фамилия гражданина, направившего такую жалобу;</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2) если в жалобе не указан почтовый адрес, по которому должен быть направлен ответ;</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3) если жалоба не поддается прочтению (об этом в течение семи дней со дня регистрации жалобы сообщается лицу, направившему такую жалобу, если его фамилия и почтовый адрес поддаются прочтению);</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4) 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вопросу, если этому лицу неоднократно давались ответы Комитета по таким жалобам (о таком решении уведомляется лицо, подавшее очередную жалобу);</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5) 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6) если в жалобе содержатся нецензурные либо оскорбительные выражения, угрозы жизни, здоровью и имуществу должностного лица, а также членов его семьи (о таком решении уведомляется лицо, подавшее жалобу).</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19" w:history="1">
        <w:r w:rsidRPr="007212B8">
          <w:rPr>
            <w:rFonts w:ascii="Calibri" w:eastAsia="Times New Roman" w:hAnsi="Calibri" w:cs="Calibri"/>
            <w:szCs w:val="20"/>
            <w:lang w:eastAsia="ru-RU"/>
          </w:rPr>
          <w:t>5.8</w:t>
        </w:r>
      </w:hyperlink>
      <w:r w:rsidRPr="007212B8">
        <w:rPr>
          <w:rFonts w:ascii="Calibri" w:eastAsia="Times New Roman" w:hAnsi="Calibri" w:cs="Calibri"/>
          <w:szCs w:val="20"/>
          <w:lang w:eastAsia="ru-RU"/>
        </w:rPr>
        <w:t>. Результатом рассмотрения жалобы являются:</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письменное уведомление заинтересованного лица, подавшего жалобу, о результатах ее рассмотрения и принятых мерах;</w:t>
      </w:r>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7212B8">
        <w:rPr>
          <w:rFonts w:ascii="Calibri" w:eastAsia="Times New Roman" w:hAnsi="Calibri" w:cs="Calibri"/>
          <w:szCs w:val="20"/>
          <w:lang w:eastAsia="ru-RU"/>
        </w:rPr>
        <w:t>отмена решения, принятого в ходе исполнения Государственной функции, признание недействительными результатов действия, совершенного в ходе исполнения Государственной функции, признание незаконным бездействия и совершения действий, подлежащих выполнению в ходе исполнения Государственной функции;</w:t>
      </w:r>
      <w:proofErr w:type="gramEnd"/>
    </w:p>
    <w:p w:rsidR="007212B8" w:rsidRPr="007212B8" w:rsidRDefault="007212B8" w:rsidP="007212B8">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7212B8">
        <w:rPr>
          <w:rFonts w:ascii="Calibri" w:eastAsia="Times New Roman" w:hAnsi="Calibri" w:cs="Calibri"/>
          <w:szCs w:val="20"/>
          <w:lang w:eastAsia="ru-RU"/>
        </w:rPr>
        <w:t>привлечение должностных лиц Комитета, допустивших нарушение положений настоящего Административного регламента и иных нормативных правовых актов, к ответственности в соответствии с законодательством Российской Федерации.</w:t>
      </w:r>
    </w:p>
    <w:p w:rsidR="007212B8" w:rsidRPr="007212B8" w:rsidRDefault="007212B8" w:rsidP="007212B8">
      <w:pPr>
        <w:rPr>
          <w:rFonts w:ascii="Calibri" w:eastAsia="Times New Roman" w:hAnsi="Calibri" w:cs="Calibri"/>
          <w:szCs w:val="20"/>
          <w:lang w:eastAsia="ru-RU"/>
        </w:rPr>
      </w:pPr>
      <w:r w:rsidRPr="007212B8">
        <w:br w:type="page"/>
      </w:r>
    </w:p>
    <w:p w:rsidR="007212B8" w:rsidRPr="007212B8" w:rsidRDefault="007212B8" w:rsidP="007212B8">
      <w:pPr>
        <w:widowControl w:val="0"/>
        <w:autoSpaceDE w:val="0"/>
        <w:autoSpaceDN w:val="0"/>
        <w:spacing w:after="0" w:line="240" w:lineRule="auto"/>
        <w:jc w:val="right"/>
        <w:outlineLvl w:val="1"/>
        <w:rPr>
          <w:rFonts w:ascii="Calibri" w:eastAsia="Times New Roman" w:hAnsi="Calibri" w:cs="Calibri"/>
          <w:szCs w:val="20"/>
          <w:lang w:eastAsia="ru-RU"/>
        </w:rPr>
      </w:pPr>
      <w:bookmarkStart w:id="34" w:name="P370"/>
      <w:bookmarkStart w:id="35" w:name="P656"/>
      <w:bookmarkStart w:id="36" w:name="P706"/>
      <w:bookmarkStart w:id="37" w:name="P846"/>
      <w:bookmarkStart w:id="38" w:name="P900"/>
      <w:bookmarkStart w:id="39" w:name="P988"/>
      <w:bookmarkEnd w:id="34"/>
      <w:bookmarkEnd w:id="35"/>
      <w:bookmarkEnd w:id="36"/>
      <w:bookmarkEnd w:id="37"/>
      <w:bookmarkEnd w:id="38"/>
      <w:bookmarkEnd w:id="39"/>
      <w:r w:rsidRPr="007212B8">
        <w:rPr>
          <w:rFonts w:ascii="Calibri" w:eastAsia="Times New Roman" w:hAnsi="Calibri" w:cs="Calibri"/>
          <w:szCs w:val="20"/>
          <w:lang w:eastAsia="ru-RU"/>
        </w:rPr>
        <w:lastRenderedPageBreak/>
        <w:t>Приложение 1</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к Административному регламенту</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исполнения комитетом государственного</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 xml:space="preserve">строительного надзора и </w:t>
      </w:r>
      <w:proofErr w:type="gramStart"/>
      <w:r w:rsidRPr="007212B8">
        <w:rPr>
          <w:rFonts w:ascii="Calibri" w:eastAsia="Times New Roman" w:hAnsi="Calibri" w:cs="Calibri"/>
          <w:szCs w:val="20"/>
          <w:lang w:eastAsia="ru-RU"/>
        </w:rPr>
        <w:t>государственной</w:t>
      </w:r>
      <w:proofErr w:type="gramEnd"/>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экспертизы Ленинградской области</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государственной функции по осуществлению</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регионального государственного</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строительного надзора</w:t>
      </w:r>
    </w:p>
    <w:p w:rsidR="007212B8" w:rsidRPr="007212B8" w:rsidRDefault="007212B8" w:rsidP="007212B8">
      <w:pPr>
        <w:spacing w:after="1"/>
      </w:pP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КОМИТЕТ ГОСУДАРСТВЕННОГО СТРОИТЕЛЬНОГО НАДЗОРА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И ГОСУДАРСТВЕННОЙ ЭКСПЕРТИЗЫ ЛЕНИНГРАДСКОЙ ОБЛАСТИ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191124, Санкт-Петербург, площадь Растрелли, дом 2, литер</w:t>
      </w:r>
      <w:proofErr w:type="gramStart"/>
      <w:r w:rsidRPr="007212B8">
        <w:rPr>
          <w:rFonts w:ascii="Courier New" w:eastAsia="Times New Roman" w:hAnsi="Courier New" w:cs="Courier New"/>
          <w:sz w:val="20"/>
          <w:szCs w:val="20"/>
          <w:lang w:eastAsia="ru-RU"/>
        </w:rPr>
        <w:t xml:space="preserve"> А</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bookmarkStart w:id="40" w:name="P1067"/>
      <w:bookmarkEnd w:id="40"/>
      <w:r w:rsidRPr="007212B8">
        <w:rPr>
          <w:rFonts w:ascii="Courier New" w:eastAsia="Times New Roman" w:hAnsi="Courier New" w:cs="Courier New"/>
          <w:sz w:val="20"/>
          <w:szCs w:val="20"/>
          <w:lang w:eastAsia="ru-RU"/>
        </w:rPr>
        <w:t xml:space="preserve">                               РАСПОРЯЖЕНИЕ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о проведении ______________________________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(документарной/и/или/выездной)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от "__" ________________ 20__ года N 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1.    </w:t>
      </w:r>
      <w:proofErr w:type="gramStart"/>
      <w:r w:rsidRPr="007212B8">
        <w:rPr>
          <w:rFonts w:ascii="Courier New" w:eastAsia="Times New Roman" w:hAnsi="Courier New" w:cs="Courier New"/>
          <w:sz w:val="20"/>
          <w:szCs w:val="20"/>
          <w:lang w:eastAsia="ru-RU"/>
        </w:rPr>
        <w:t>Провести    проверку    застройщика/технического   заказчика   (лица,</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осуществляющего</w:t>
      </w:r>
      <w:proofErr w:type="gramEnd"/>
      <w:r w:rsidRPr="007212B8">
        <w:rPr>
          <w:rFonts w:ascii="Courier New" w:eastAsia="Times New Roman" w:hAnsi="Courier New" w:cs="Courier New"/>
          <w:sz w:val="20"/>
          <w:szCs w:val="20"/>
          <w:lang w:eastAsia="ru-RU"/>
        </w:rPr>
        <w:t xml:space="preserve"> строительство)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(наименование и место нахождения юридического лица;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фамилия, имя, отчество (при наличии) индивидуального предпринимателя</w:t>
      </w:r>
      <w:r w:rsidRPr="007212B8" w:rsidDel="00EB7AB9">
        <w:rPr>
          <w:rFonts w:ascii="Courier New" w:eastAsia="Times New Roman" w:hAnsi="Courier New" w:cs="Courier New"/>
          <w:sz w:val="20"/>
          <w:szCs w:val="20"/>
          <w:lang w:eastAsia="ru-RU"/>
        </w:rPr>
        <w:t xml:space="preserve"> </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и место фактического осуществления его деятельности; </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фамилия, имя, отчество (при наличии) физического лица, не являющегося </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индивидуальным предпринимателем, адрес регистрации по места жительства, </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адрес регистрации по месту пребывания (при наличии)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в отношении объекта капитального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(наименование объекта капитального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расположенного</w:t>
      </w:r>
      <w:proofErr w:type="gramEnd"/>
      <w:r w:rsidRPr="007212B8">
        <w:rPr>
          <w:rFonts w:ascii="Courier New" w:eastAsia="Times New Roman" w:hAnsi="Courier New" w:cs="Courier New"/>
          <w:sz w:val="20"/>
          <w:szCs w:val="20"/>
          <w:lang w:eastAsia="ru-RU"/>
        </w:rPr>
        <w:t xml:space="preserve"> по адресу:</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(место нахождения объекта капитального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2. Назначить лицо</w:t>
      </w:r>
      <w:proofErr w:type="gramStart"/>
      <w:r w:rsidRPr="007212B8">
        <w:rPr>
          <w:rFonts w:ascii="Courier New" w:eastAsia="Times New Roman" w:hAnsi="Courier New" w:cs="Courier New"/>
          <w:sz w:val="20"/>
          <w:szCs w:val="20"/>
          <w:lang w:eastAsia="ru-RU"/>
        </w:rPr>
        <w:t>м(</w:t>
      </w:r>
      <w:proofErr w:type="gramEnd"/>
      <w:r w:rsidRPr="007212B8">
        <w:rPr>
          <w:rFonts w:ascii="Courier New" w:eastAsia="Times New Roman" w:hAnsi="Courier New" w:cs="Courier New"/>
          <w:sz w:val="20"/>
          <w:szCs w:val="20"/>
          <w:lang w:eastAsia="ru-RU"/>
        </w:rPr>
        <w:t>ми), уполномоченным(ми) на проведение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(должность, фамилия, имя, отчество должностного лица (должностных лиц),</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уполномоченног</w:t>
      </w:r>
      <w:proofErr w:type="gramStart"/>
      <w:r w:rsidRPr="007212B8">
        <w:rPr>
          <w:rFonts w:ascii="Courier New" w:eastAsia="Times New Roman" w:hAnsi="Courier New" w:cs="Courier New"/>
          <w:sz w:val="20"/>
          <w:szCs w:val="20"/>
          <w:lang w:eastAsia="ru-RU"/>
        </w:rPr>
        <w:t>о(</w:t>
      </w:r>
      <w:proofErr w:type="spellStart"/>
      <w:proofErr w:type="gramEnd"/>
      <w:r w:rsidRPr="007212B8">
        <w:rPr>
          <w:rFonts w:ascii="Courier New" w:eastAsia="Times New Roman" w:hAnsi="Courier New" w:cs="Courier New"/>
          <w:sz w:val="20"/>
          <w:szCs w:val="20"/>
          <w:lang w:eastAsia="ru-RU"/>
        </w:rPr>
        <w:t>ых</w:t>
      </w:r>
      <w:proofErr w:type="spellEnd"/>
      <w:r w:rsidRPr="007212B8">
        <w:rPr>
          <w:rFonts w:ascii="Courier New" w:eastAsia="Times New Roman" w:hAnsi="Courier New" w:cs="Courier New"/>
          <w:sz w:val="20"/>
          <w:szCs w:val="20"/>
          <w:lang w:eastAsia="ru-RU"/>
        </w:rPr>
        <w:t>) на проведение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3. Привлечь  к  проведению  проверки  в качестве  экспертов, представителей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экспертных организаций следующих лиц: 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(фамилии, имена, отчества, должности</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привлекаемых к проведению проверки экспертов, представителей экспертных</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организаций с указанием реквизитов свидетельства об аккредитации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юридического лица, выданного Федеральной службой по аккредитации)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4.  Настоящая  проверка  проводится в рамках </w:t>
      </w:r>
      <w:proofErr w:type="gramStart"/>
      <w:r w:rsidRPr="007212B8">
        <w:rPr>
          <w:rFonts w:ascii="Courier New" w:eastAsia="Times New Roman" w:hAnsi="Courier New" w:cs="Courier New"/>
          <w:sz w:val="20"/>
          <w:szCs w:val="20"/>
          <w:lang w:eastAsia="ru-RU"/>
        </w:rPr>
        <w:t>регионального</w:t>
      </w:r>
      <w:proofErr w:type="gramEnd"/>
      <w:r w:rsidRPr="007212B8">
        <w:rPr>
          <w:rFonts w:ascii="Courier New" w:eastAsia="Times New Roman" w:hAnsi="Courier New" w:cs="Courier New"/>
          <w:sz w:val="20"/>
          <w:szCs w:val="20"/>
          <w:lang w:eastAsia="ru-RU"/>
        </w:rPr>
        <w:t xml:space="preserve"> государственного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строительного    надзора,    реестровый   номер   функции   </w:t>
      </w:r>
      <w:proofErr w:type="gramStart"/>
      <w:r w:rsidRPr="007212B8">
        <w:rPr>
          <w:rFonts w:ascii="Courier New" w:eastAsia="Times New Roman" w:hAnsi="Courier New" w:cs="Courier New"/>
          <w:sz w:val="20"/>
          <w:szCs w:val="20"/>
          <w:lang w:eastAsia="ru-RU"/>
        </w:rPr>
        <w:t>в</w:t>
      </w:r>
      <w:proofErr w:type="gramEnd"/>
      <w:r w:rsidRPr="007212B8">
        <w:rPr>
          <w:rFonts w:ascii="Courier New" w:eastAsia="Times New Roman" w:hAnsi="Courier New" w:cs="Courier New"/>
          <w:sz w:val="20"/>
          <w:szCs w:val="20"/>
          <w:lang w:eastAsia="ru-RU"/>
        </w:rPr>
        <w:t xml:space="preserve">   федеральной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государственной  информационной системе "Федеральный реестр </w:t>
      </w:r>
      <w:proofErr w:type="gramStart"/>
      <w:r w:rsidRPr="007212B8">
        <w:rPr>
          <w:rFonts w:ascii="Courier New" w:eastAsia="Times New Roman" w:hAnsi="Courier New" w:cs="Courier New"/>
          <w:sz w:val="20"/>
          <w:szCs w:val="20"/>
          <w:lang w:eastAsia="ru-RU"/>
        </w:rPr>
        <w:t>государственных</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и муниципальных услуг (функций)" 4700000010000005415.</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lastRenderedPageBreak/>
        <w:t>5. Установить, что: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настоящая проверка проводится с целью (отметить </w:t>
      </w:r>
      <w:proofErr w:type="gramStart"/>
      <w:r w:rsidRPr="007212B8">
        <w:rPr>
          <w:rFonts w:ascii="Courier New" w:eastAsia="Times New Roman" w:hAnsi="Courier New" w:cs="Courier New"/>
          <w:sz w:val="20"/>
          <w:szCs w:val="20"/>
          <w:lang w:eastAsia="ru-RU"/>
        </w:rPr>
        <w:t>нужное</w:t>
      </w:r>
      <w:proofErr w:type="gramEnd"/>
      <w:r w:rsidRPr="007212B8">
        <w:rPr>
          <w:rFonts w:ascii="Courier New" w:eastAsia="Times New Roman" w:hAnsi="Courier New" w:cs="Courier New"/>
          <w:sz w:val="20"/>
          <w:szCs w:val="20"/>
          <w:lang w:eastAsia="ru-RU"/>
        </w:rPr>
        <w:t>):</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а) проверки  работ  по   началу  строительства,  реконструкции  объекта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капитального   строительства,   указанного   в  извещении  застройщика  или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технического заказчика о начале строительства (реконструкции)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(ссылка на реквизиты извещения о начале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б) проверки   работ,  указанных  в  извещении   лица,   осуществляющего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строительство, о сроках завершения работ, которые подлежат проверке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(ссылка на реквизиты извещения о сроках завершения работ, подлежащих</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проверке, указание работ, подлежащих проверке)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в) проверки  устранения  нарушений обязательных требований, указанных </w:t>
      </w:r>
      <w:proofErr w:type="gramStart"/>
      <w:r w:rsidRPr="007212B8">
        <w:rPr>
          <w:rFonts w:ascii="Courier New" w:eastAsia="Times New Roman" w:hAnsi="Courier New" w:cs="Courier New"/>
          <w:sz w:val="20"/>
          <w:szCs w:val="20"/>
          <w:lang w:eastAsia="ru-RU"/>
        </w:rPr>
        <w:t>в</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извещении</w:t>
      </w:r>
      <w:proofErr w:type="gramEnd"/>
      <w:r w:rsidRPr="007212B8">
        <w:rPr>
          <w:rFonts w:ascii="Courier New" w:eastAsia="Times New Roman" w:hAnsi="Courier New" w:cs="Courier New"/>
          <w:sz w:val="20"/>
          <w:szCs w:val="20"/>
          <w:lang w:eastAsia="ru-RU"/>
        </w:rPr>
        <w:t xml:space="preserve"> застройщика, технического заказчика, лица, осуществляющего строительство,  об устранении выявленных нарушений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(ссылка на реквизиты извещения об устранении нарушения)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г) проверки   завершения   работ   по   осуществлению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реконструкции  объекта  капитального  строительства, указанного в извещении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застройщика (технического заказчика) об окончании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(ссылка на реквизиты извещения об окончании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д) проверки  обстоятельств, указанных в извещении лица, осуществляющего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строительство, о возникновении аварийной ситуации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(ссылка на реквизиты извещения об аварийной ситуации)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е) проверки  обращения  (заявления) граждан, в том числе индивидуальных</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предпринимателей,  юридических  лиц,  информации от органов государственной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власти  (должностных лиц органа государственного надзора), органов местного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самоуправления, из средств массовой информации, на основании мотивированного представления должностного лица Комитета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(ссылка на реквизиты обращения, заявления или информации)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ж)  проверки  завершения  работ,  предусмотренных программой проведения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проверок от "__" ____________ 20__ года по делу N 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з) проверки исполнения выданного предписания об устранении  выявленного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нарушения N ______ от "__" ____________ 20__ года, срок исполнения которого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истек до "__" ___________ 20__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и) исполнения    поручения   Президента   Российской   Федерации   или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Правительства Российской Федерации 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(ссылка на реквизиты поручения)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к) исполнения  требования  прокурора  о  проведении  проверки в  рамках</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надзора за исполнением законов</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(ссылка на реквизиты требования прокурора и прилагаемых к нему материалов</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и обращений)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задачами настоящей проверки являются: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предупреждение,   выявление   и   пресечение  </w:t>
      </w:r>
      <w:proofErr w:type="gramStart"/>
      <w:r w:rsidRPr="007212B8">
        <w:rPr>
          <w:rFonts w:ascii="Courier New" w:eastAsia="Times New Roman" w:hAnsi="Courier New" w:cs="Courier New"/>
          <w:sz w:val="20"/>
          <w:szCs w:val="20"/>
          <w:lang w:eastAsia="ru-RU"/>
        </w:rPr>
        <w:t>допущенных</w:t>
      </w:r>
      <w:proofErr w:type="gramEnd"/>
      <w:r w:rsidRPr="007212B8">
        <w:rPr>
          <w:rFonts w:ascii="Courier New" w:eastAsia="Times New Roman" w:hAnsi="Courier New" w:cs="Courier New"/>
          <w:sz w:val="20"/>
          <w:szCs w:val="20"/>
          <w:lang w:eastAsia="ru-RU"/>
        </w:rPr>
        <w:t xml:space="preserve">  застройщиком,</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техническим  заказчиком  (лицом,  осуществляющим  строительство)  нарушений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законодательства  о градостроительной деятельности, в том числе </w:t>
      </w:r>
      <w:proofErr w:type="gramStart"/>
      <w:r w:rsidRPr="007212B8">
        <w:rPr>
          <w:rFonts w:ascii="Courier New" w:eastAsia="Times New Roman" w:hAnsi="Courier New" w:cs="Courier New"/>
          <w:sz w:val="20"/>
          <w:szCs w:val="20"/>
          <w:lang w:eastAsia="ru-RU"/>
        </w:rPr>
        <w:t>технических</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регламентов, и проектной документации.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6. Предметом настоящей проверки является (отметить </w:t>
      </w:r>
      <w:proofErr w:type="gramStart"/>
      <w:r w:rsidRPr="007212B8">
        <w:rPr>
          <w:rFonts w:ascii="Courier New" w:eastAsia="Times New Roman" w:hAnsi="Courier New" w:cs="Courier New"/>
          <w:sz w:val="20"/>
          <w:szCs w:val="20"/>
          <w:lang w:eastAsia="ru-RU"/>
        </w:rPr>
        <w:t>нужное</w:t>
      </w:r>
      <w:proofErr w:type="gramEnd"/>
      <w:r w:rsidRPr="007212B8">
        <w:rPr>
          <w:rFonts w:ascii="Courier New" w:eastAsia="Times New Roman" w:hAnsi="Courier New" w:cs="Courier New"/>
          <w:sz w:val="20"/>
          <w:szCs w:val="20"/>
          <w:lang w:eastAsia="ru-RU"/>
        </w:rPr>
        <w:t>):</w:t>
      </w:r>
    </w:p>
    <w:p w:rsidR="007212B8" w:rsidRPr="007212B8" w:rsidRDefault="007212B8" w:rsidP="007212B8">
      <w:pPr>
        <w:autoSpaceDE w:val="0"/>
        <w:autoSpaceDN w:val="0"/>
        <w:adjustRightInd w:val="0"/>
        <w:spacing w:after="0" w:line="240" w:lineRule="auto"/>
        <w:jc w:val="both"/>
      </w:pPr>
      <w:r w:rsidRPr="007212B8">
        <w:rPr>
          <w:rFonts w:ascii="Courier New" w:eastAsia="Times New Roman" w:hAnsi="Courier New" w:cs="Courier New"/>
          <w:sz w:val="20"/>
          <w:szCs w:val="20"/>
          <w:lang w:eastAsia="ru-RU"/>
        </w:rPr>
        <w:t>а) соблюдение обязательных требований, в том числе: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наличие разрешения на строительство;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lastRenderedPageBreak/>
        <w:t xml:space="preserve">    выполнение требований </w:t>
      </w:r>
      <w:hyperlink r:id="rId120" w:history="1">
        <w:r w:rsidRPr="007212B8">
          <w:rPr>
            <w:rFonts w:ascii="Courier New" w:eastAsia="Times New Roman" w:hAnsi="Courier New" w:cs="Courier New"/>
            <w:sz w:val="20"/>
            <w:szCs w:val="20"/>
            <w:lang w:eastAsia="ru-RU"/>
          </w:rPr>
          <w:t>частей 2</w:t>
        </w:r>
      </w:hyperlink>
      <w:r w:rsidRPr="007212B8">
        <w:rPr>
          <w:rFonts w:ascii="Courier New" w:eastAsia="Times New Roman" w:hAnsi="Courier New" w:cs="Courier New"/>
          <w:sz w:val="20"/>
          <w:szCs w:val="20"/>
          <w:lang w:eastAsia="ru-RU"/>
        </w:rPr>
        <w:t xml:space="preserve"> и </w:t>
      </w:r>
      <w:hyperlink r:id="rId121" w:history="1">
        <w:r w:rsidRPr="007212B8">
          <w:rPr>
            <w:rFonts w:ascii="Courier New" w:eastAsia="Times New Roman" w:hAnsi="Courier New" w:cs="Courier New"/>
            <w:sz w:val="20"/>
            <w:szCs w:val="20"/>
            <w:lang w:eastAsia="ru-RU"/>
          </w:rPr>
          <w:t>3 и 3.1 статьи 52</w:t>
        </w:r>
      </w:hyperlink>
      <w:r w:rsidRPr="007212B8">
        <w:rPr>
          <w:rFonts w:ascii="Courier New" w:eastAsia="Times New Roman" w:hAnsi="Courier New" w:cs="Courier New"/>
          <w:sz w:val="20"/>
          <w:szCs w:val="20"/>
          <w:lang w:eastAsia="ru-RU"/>
        </w:rPr>
        <w:t xml:space="preserve"> Градостроительного кодекса Российской Федерации;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б) выполнение предписаний комитета государственного строительного надзора 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государственной экспертизы Ленинградской области;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в) проведение мероприятий: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  предотвращению  причинения  вреда  жизни,  здоровью  граждан, вреда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животным, растениям, окружающей среде;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  предупреждению  возникновения  чрезвычайных  ситуаций  природного 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техногенного характера;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 ликвидации последствий причинения такого вреда.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7. Срок проведения проверки: 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К проведению проверки приступить</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с "__" _____________ 20__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Проверку окончить не позднее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"__" ___________ 20__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Выездную проверку провести с ___ч.____ мин. «___» _________ 20__года по ___ ч. ___ мин. «___» _______________ 20___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8. Правовые основания проведения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а)  нормативные  правовые  акты,  в  соответствии с которыми осуществляется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проверка: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hyperlink r:id="rId122" w:history="1">
        <w:r w:rsidRPr="007212B8">
          <w:rPr>
            <w:rFonts w:ascii="Courier New" w:eastAsia="Times New Roman" w:hAnsi="Courier New" w:cs="Courier New"/>
            <w:sz w:val="20"/>
            <w:szCs w:val="20"/>
            <w:lang w:eastAsia="ru-RU"/>
          </w:rPr>
          <w:t>статья 54</w:t>
        </w:r>
      </w:hyperlink>
      <w:r w:rsidRPr="007212B8">
        <w:rPr>
          <w:rFonts w:ascii="Courier New" w:eastAsia="Times New Roman" w:hAnsi="Courier New" w:cs="Courier New"/>
          <w:sz w:val="20"/>
          <w:szCs w:val="20"/>
          <w:lang w:eastAsia="ru-RU"/>
        </w:rPr>
        <w:t xml:space="preserve"> Градостроительного кодекса Российской Федерации;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hyperlink r:id="rId123" w:history="1">
        <w:r w:rsidRPr="007212B8">
          <w:rPr>
            <w:rFonts w:ascii="Courier New" w:eastAsia="Times New Roman" w:hAnsi="Courier New" w:cs="Courier New"/>
            <w:sz w:val="20"/>
            <w:szCs w:val="20"/>
            <w:lang w:eastAsia="ru-RU"/>
          </w:rPr>
          <w:t>постановление</w:t>
        </w:r>
      </w:hyperlink>
      <w:r w:rsidRPr="007212B8">
        <w:rPr>
          <w:rFonts w:ascii="Courier New" w:eastAsia="Times New Roman" w:hAnsi="Courier New" w:cs="Courier New"/>
          <w:sz w:val="20"/>
          <w:szCs w:val="20"/>
          <w:lang w:eastAsia="ru-RU"/>
        </w:rPr>
        <w:t xml:space="preserve"> Правительства Российской Федерации от 1 февраля 2006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N 54 "О государственном строительном надзоре в Российской Федерации";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hyperlink r:id="rId124" w:history="1">
        <w:r w:rsidRPr="007212B8">
          <w:rPr>
            <w:rFonts w:ascii="Courier New" w:eastAsia="Times New Roman" w:hAnsi="Courier New" w:cs="Courier New"/>
            <w:sz w:val="20"/>
            <w:szCs w:val="20"/>
            <w:lang w:eastAsia="ru-RU"/>
          </w:rPr>
          <w:t>приказ</w:t>
        </w:r>
      </w:hyperlink>
      <w:r w:rsidRPr="007212B8">
        <w:rPr>
          <w:rFonts w:ascii="Courier New" w:eastAsia="Times New Roman" w:hAnsi="Courier New" w:cs="Courier New"/>
          <w:sz w:val="20"/>
          <w:szCs w:val="20"/>
          <w:lang w:eastAsia="ru-RU"/>
        </w:rPr>
        <w:t xml:space="preserve">   Федеральной   службы  по  </w:t>
      </w:r>
      <w:proofErr w:type="gramStart"/>
      <w:r w:rsidRPr="007212B8">
        <w:rPr>
          <w:rFonts w:ascii="Courier New" w:eastAsia="Times New Roman" w:hAnsi="Courier New" w:cs="Courier New"/>
          <w:sz w:val="20"/>
          <w:szCs w:val="20"/>
          <w:lang w:eastAsia="ru-RU"/>
        </w:rPr>
        <w:t>экологическому</w:t>
      </w:r>
      <w:proofErr w:type="gramEnd"/>
      <w:r w:rsidRPr="007212B8">
        <w:rPr>
          <w:rFonts w:ascii="Courier New" w:eastAsia="Times New Roman" w:hAnsi="Courier New" w:cs="Courier New"/>
          <w:sz w:val="20"/>
          <w:szCs w:val="20"/>
          <w:lang w:eastAsia="ru-RU"/>
        </w:rPr>
        <w:t>,  технологическому  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атомному  надзору от 26 декабря 2006 года N 1129 "Об утверждении и введении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в  действие  Порядка проведения проверок при осуществлении государственного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строительного  надзора  и  выдачи  заключений  о  соответствии построенных,</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реконструированных,  отремонтированных  объектов капитального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требованиям  технических  регламентов  (норм  и  правил),  иных нормативных</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правовых актов, проектной документации" (РД-11-04-2006);</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б) нормативные правовые акты, устанавливающие требования, которые  являются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предметом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(ссылка на положения нормативных правовых актов, устанавливающих</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требования, которые являются предметом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9. В   процессе  проверки  провести   следующие  мероприятия  по  контролю,</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необходимые  для  достижения  целей  и  задач проведения проверки (ненужное</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зачеркнуть):</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а)  визуальный  осмотр  объекта капитального строительства, </w:t>
      </w:r>
      <w:proofErr w:type="gramStart"/>
      <w:r w:rsidRPr="007212B8">
        <w:rPr>
          <w:rFonts w:ascii="Courier New" w:eastAsia="Times New Roman" w:hAnsi="Courier New" w:cs="Courier New"/>
          <w:sz w:val="20"/>
          <w:szCs w:val="20"/>
          <w:lang w:eastAsia="ru-RU"/>
        </w:rPr>
        <w:t>выполненных</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работ  (включая  отдельные  выполненные  работы,  строительные конструкции,</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участки    сетей,   инженерно-технического   обеспечения)   и   примененных</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строительных материалов (изделий);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б)  проверка  наличия  разрешения  на строительство (разрешения на ввод</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объекта  в  эксплуатацию),  положительного  заключения экспертизы проектной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документации   и  результатов  инженерных  изысканий,  проектной,  рабочей,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исполнительной  документации,  общего, специальных журналов работ, членства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индивидуальных  предпринимателей  или  юридических  лиц  в саморегулируемых</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организациях</w:t>
      </w:r>
      <w:proofErr w:type="gramEnd"/>
      <w:r w:rsidRPr="007212B8">
        <w:rPr>
          <w:rFonts w:ascii="Courier New" w:eastAsia="Times New Roman" w:hAnsi="Courier New" w:cs="Courier New"/>
          <w:sz w:val="20"/>
          <w:szCs w:val="20"/>
          <w:lang w:eastAsia="ru-RU"/>
        </w:rPr>
        <w:t xml:space="preserve">  в  области строительства, реконструкции, капитального ремонта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объектов капитального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в) иные мероприятия (указать какие):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10.   Перечень   административных  регламентов  проведения  мероприятий  </w:t>
      </w:r>
      <w:proofErr w:type="gramStart"/>
      <w:r w:rsidRPr="007212B8">
        <w:rPr>
          <w:rFonts w:ascii="Courier New" w:eastAsia="Times New Roman" w:hAnsi="Courier New" w:cs="Courier New"/>
          <w:sz w:val="20"/>
          <w:szCs w:val="20"/>
          <w:lang w:eastAsia="ru-RU"/>
        </w:rPr>
        <w:t>по</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контролю   (при   их   наличии),   </w:t>
      </w:r>
      <w:proofErr w:type="gramStart"/>
      <w:r w:rsidRPr="007212B8">
        <w:rPr>
          <w:rFonts w:ascii="Courier New" w:eastAsia="Times New Roman" w:hAnsi="Courier New" w:cs="Courier New"/>
          <w:sz w:val="20"/>
          <w:szCs w:val="20"/>
          <w:lang w:eastAsia="ru-RU"/>
        </w:rPr>
        <w:t>необходимых</w:t>
      </w:r>
      <w:proofErr w:type="gramEnd"/>
      <w:r w:rsidRPr="007212B8">
        <w:rPr>
          <w:rFonts w:ascii="Courier New" w:eastAsia="Times New Roman" w:hAnsi="Courier New" w:cs="Courier New"/>
          <w:sz w:val="20"/>
          <w:szCs w:val="20"/>
          <w:lang w:eastAsia="ru-RU"/>
        </w:rPr>
        <w:t xml:space="preserve">   для   проведения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административных    регламентов    взаимодействия    (при    их   наличии):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Административный   регламент   исполнения   комитетом  государственного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строительного  надзора  и  государственной экспертизы Ленинградской области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государственной  функции  по  осуществлению  </w:t>
      </w:r>
      <w:proofErr w:type="gramStart"/>
      <w:r w:rsidRPr="007212B8">
        <w:rPr>
          <w:rFonts w:ascii="Courier New" w:eastAsia="Times New Roman" w:hAnsi="Courier New" w:cs="Courier New"/>
          <w:sz w:val="20"/>
          <w:szCs w:val="20"/>
          <w:lang w:eastAsia="ru-RU"/>
        </w:rPr>
        <w:t>регионального</w:t>
      </w:r>
      <w:proofErr w:type="gramEnd"/>
      <w:r w:rsidRPr="007212B8">
        <w:rPr>
          <w:rFonts w:ascii="Courier New" w:eastAsia="Times New Roman" w:hAnsi="Courier New" w:cs="Courier New"/>
          <w:sz w:val="20"/>
          <w:szCs w:val="20"/>
          <w:lang w:eastAsia="ru-RU"/>
        </w:rPr>
        <w:t xml:space="preserve"> государственного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lastRenderedPageBreak/>
        <w:t xml:space="preserve">строительного  надзора,  </w:t>
      </w:r>
      <w:proofErr w:type="gramStart"/>
      <w:r w:rsidRPr="007212B8">
        <w:rPr>
          <w:rFonts w:ascii="Courier New" w:eastAsia="Times New Roman" w:hAnsi="Courier New" w:cs="Courier New"/>
          <w:sz w:val="20"/>
          <w:szCs w:val="20"/>
          <w:lang w:eastAsia="ru-RU"/>
        </w:rPr>
        <w:t>утвержденный</w:t>
      </w:r>
      <w:proofErr w:type="gramEnd"/>
      <w:r w:rsidRPr="007212B8">
        <w:rPr>
          <w:rFonts w:ascii="Courier New" w:eastAsia="Times New Roman" w:hAnsi="Courier New" w:cs="Courier New"/>
          <w:sz w:val="20"/>
          <w:szCs w:val="20"/>
          <w:lang w:eastAsia="ru-RU"/>
        </w:rPr>
        <w:t xml:space="preserve">  приказом  комитета  государственного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строительного  надзора  и  государственной экспертизы Ленинградской области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от 30 ноября 2011 года N 20;</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(наименования, номера и даты принятия иных административных регламентов -</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при их наличии)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11.  Перечень  документов,  представление  которых застройщиком/техническим</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заказчиком  (лицом, осуществляющим строительство) необходимо для достижения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целей и задач проведения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 ____________________ 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(должность лица, издавшего  (подпись, заверенная   (фамилия, инициалы)</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распоряжение о проведении        печатью)</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(фамилия, имя, отчество и должность лица, непосредственно подготовившего</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проект распоряжения, контактный телефон)</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Копию распоряжения получил:</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 ____________ 20__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С административным регламентом исполнения комитетом государственного строительного надзора и государственной экспертизы Ленинградской области государственной функции по осуществлению регионального государственного строительного надзора </w:t>
      </w:r>
      <w:proofErr w:type="gramStart"/>
      <w:r w:rsidRPr="007212B8">
        <w:rPr>
          <w:rFonts w:ascii="Courier New" w:eastAsia="Times New Roman" w:hAnsi="Courier New" w:cs="Courier New"/>
          <w:sz w:val="20"/>
          <w:szCs w:val="20"/>
          <w:lang w:eastAsia="ru-RU"/>
        </w:rPr>
        <w:t>ознакомлен</w:t>
      </w:r>
      <w:proofErr w:type="gramEnd"/>
      <w:r w:rsidRPr="007212B8">
        <w:rPr>
          <w:rFonts w:ascii="Courier New" w:eastAsia="Times New Roman" w:hAnsi="Courier New" w:cs="Courier New"/>
          <w:sz w:val="20"/>
          <w:szCs w:val="20"/>
          <w:lang w:eastAsia="ru-RU"/>
        </w:rPr>
        <w:t>:</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 ____________ 20__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(заполняется представителем застройщика или технического заказчика</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либо лица, осуществляющего строительство, с указанием реквизитов</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документа о представительстве)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   __________   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(должность для застройщика,     (подпись)       (фамилия, инициалы)</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технического заказчика, лица,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осуществляющего</w:t>
      </w:r>
      <w:proofErr w:type="gramEnd"/>
      <w:r w:rsidRPr="007212B8">
        <w:rPr>
          <w:rFonts w:ascii="Courier New" w:eastAsia="Times New Roman" w:hAnsi="Courier New" w:cs="Courier New"/>
          <w:sz w:val="20"/>
          <w:szCs w:val="20"/>
          <w:lang w:eastAsia="ru-RU"/>
        </w:rPr>
        <w:t xml:space="preserve"> строительство,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являющихся</w:t>
      </w:r>
      <w:proofErr w:type="gramEnd"/>
      <w:r w:rsidRPr="007212B8">
        <w:rPr>
          <w:rFonts w:ascii="Courier New" w:eastAsia="Times New Roman" w:hAnsi="Courier New" w:cs="Courier New"/>
          <w:sz w:val="20"/>
          <w:szCs w:val="20"/>
          <w:lang w:eastAsia="ru-RU"/>
        </w:rPr>
        <w:t xml:space="preserve"> юридическим лицом)</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rPr>
          <w:rFonts w:ascii="Calibri" w:eastAsia="Times New Roman" w:hAnsi="Calibri" w:cs="Calibri"/>
          <w:szCs w:val="20"/>
          <w:lang w:eastAsia="ru-RU"/>
        </w:rPr>
      </w:pPr>
      <w:r w:rsidRPr="007212B8">
        <w:br w:type="page"/>
      </w:r>
    </w:p>
    <w:p w:rsidR="007212B8" w:rsidRPr="007212B8" w:rsidRDefault="007212B8" w:rsidP="007212B8">
      <w:pPr>
        <w:widowControl w:val="0"/>
        <w:autoSpaceDE w:val="0"/>
        <w:autoSpaceDN w:val="0"/>
        <w:spacing w:after="0" w:line="240" w:lineRule="auto"/>
        <w:jc w:val="right"/>
        <w:outlineLvl w:val="1"/>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Приложение 2</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к Административному регламенту</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исполнения комитетом государственного</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 xml:space="preserve">строительного надзора и </w:t>
      </w:r>
      <w:proofErr w:type="gramStart"/>
      <w:r w:rsidRPr="007212B8">
        <w:rPr>
          <w:rFonts w:ascii="Calibri" w:eastAsia="Times New Roman" w:hAnsi="Calibri" w:cs="Calibri"/>
          <w:szCs w:val="20"/>
          <w:lang w:eastAsia="ru-RU"/>
        </w:rPr>
        <w:t>государственной</w:t>
      </w:r>
      <w:proofErr w:type="gramEnd"/>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экспертизы Ленинградской области</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государственной функции по осуществлению</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регионального государственного</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строительного надзора</w:t>
      </w:r>
    </w:p>
    <w:p w:rsidR="007212B8" w:rsidRPr="007212B8" w:rsidRDefault="007212B8" w:rsidP="007212B8">
      <w:pPr>
        <w:spacing w:after="1"/>
      </w:pP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КОМИТЕТ ГОСУДАРСТВЕННОГО СТРОИТЕЛЬНОГО НАДЗОРА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И ГОСУДАРСТВЕННОЙ ЭКСПЕРТИЗЫ ЛЕНИНГРАДСКОЙ ОБЛАСТИ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191124, Санкт-Петербург, площадь Растрелли, дом 2, литер</w:t>
      </w:r>
      <w:proofErr w:type="gramStart"/>
      <w:r w:rsidRPr="007212B8">
        <w:rPr>
          <w:rFonts w:ascii="Courier New" w:eastAsia="Times New Roman" w:hAnsi="Courier New" w:cs="Courier New"/>
          <w:sz w:val="20"/>
          <w:szCs w:val="20"/>
          <w:lang w:eastAsia="ru-RU"/>
        </w:rPr>
        <w:t xml:space="preserve"> А</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                         "__" ___________ 20__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(место составления акта)                           (дата составления акта)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(время составления акта)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bookmarkStart w:id="41" w:name="P1295"/>
      <w:bookmarkEnd w:id="41"/>
      <w:r w:rsidRPr="007212B8">
        <w:rPr>
          <w:rFonts w:ascii="Courier New" w:eastAsia="Times New Roman" w:hAnsi="Courier New" w:cs="Courier New"/>
          <w:sz w:val="20"/>
          <w:szCs w:val="20"/>
          <w:lang w:eastAsia="ru-RU"/>
        </w:rPr>
        <w:t xml:space="preserve">                               АКТ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N 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По адресу/адресам 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(место проведения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на основании распоряжения от "__" _____________ 20__ года N _____ </w:t>
      </w:r>
      <w:proofErr w:type="gramStart"/>
      <w:r w:rsidRPr="007212B8">
        <w:rPr>
          <w:rFonts w:ascii="Courier New" w:eastAsia="Times New Roman" w:hAnsi="Courier New" w:cs="Courier New"/>
          <w:sz w:val="20"/>
          <w:szCs w:val="20"/>
          <w:lang w:eastAsia="ru-RU"/>
        </w:rPr>
        <w:t>проведена</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 проверка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(документарная/и/или/выездная)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застройщика/технического заказчика (лица, осуществляющего строительство)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 xml:space="preserve">(наименование юридического лица, фамилия, имя, отчество (при наличии) </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физического лица, в том числе индивидуального предпринимателя)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в отношении объекта капитального строительства 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(наименование объекта</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капитального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расположенного</w:t>
      </w:r>
      <w:proofErr w:type="gramEnd"/>
      <w:r w:rsidRPr="007212B8">
        <w:rPr>
          <w:rFonts w:ascii="Courier New" w:eastAsia="Times New Roman" w:hAnsi="Courier New" w:cs="Courier New"/>
          <w:sz w:val="20"/>
          <w:szCs w:val="20"/>
          <w:lang w:eastAsia="ru-RU"/>
        </w:rPr>
        <w:t xml:space="preserve"> по адресу: 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(место нахождения объекта капитального строительства)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Общая продолжительность проверки: 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(рабочих дней/часов)</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Акт   составлен   комитетом   государственного   строительного   надзора  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государственной экспертизы Ленинградской области.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С  копией  распоряжения  о  проведении проверки ознакомлен (заполняется при</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проведении</w:t>
      </w:r>
      <w:proofErr w:type="gramEnd"/>
      <w:r w:rsidRPr="007212B8">
        <w:rPr>
          <w:rFonts w:ascii="Courier New" w:eastAsia="Times New Roman" w:hAnsi="Courier New" w:cs="Courier New"/>
          <w:sz w:val="20"/>
          <w:szCs w:val="20"/>
          <w:lang w:eastAsia="ru-RU"/>
        </w:rPr>
        <w:t xml:space="preserve"> выездной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(фамилия, инициалы, подпись, дата, время)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Дата  и номер решения прокурора (его заместителя) о согласовании проведения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проверки: 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(заполняется в случае необходимости согласования</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проверки с органами прокуратуры)</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Лиц</w:t>
      </w:r>
      <w:proofErr w:type="gramStart"/>
      <w:r w:rsidRPr="007212B8">
        <w:rPr>
          <w:rFonts w:ascii="Courier New" w:eastAsia="Times New Roman" w:hAnsi="Courier New" w:cs="Courier New"/>
          <w:sz w:val="20"/>
          <w:szCs w:val="20"/>
          <w:lang w:eastAsia="ru-RU"/>
        </w:rPr>
        <w:t>о(</w:t>
      </w:r>
      <w:proofErr w:type="gramEnd"/>
      <w:r w:rsidRPr="007212B8">
        <w:rPr>
          <w:rFonts w:ascii="Courier New" w:eastAsia="Times New Roman" w:hAnsi="Courier New" w:cs="Courier New"/>
          <w:sz w:val="20"/>
          <w:szCs w:val="20"/>
          <w:lang w:eastAsia="ru-RU"/>
        </w:rPr>
        <w:t>а), проводившее(</w:t>
      </w:r>
      <w:proofErr w:type="spellStart"/>
      <w:r w:rsidRPr="007212B8">
        <w:rPr>
          <w:rFonts w:ascii="Courier New" w:eastAsia="Times New Roman" w:hAnsi="Courier New" w:cs="Courier New"/>
          <w:sz w:val="20"/>
          <w:szCs w:val="20"/>
          <w:lang w:eastAsia="ru-RU"/>
        </w:rPr>
        <w:t>ие</w:t>
      </w:r>
      <w:proofErr w:type="spellEnd"/>
      <w:r w:rsidRPr="007212B8">
        <w:rPr>
          <w:rFonts w:ascii="Courier New" w:eastAsia="Times New Roman" w:hAnsi="Courier New" w:cs="Courier New"/>
          <w:sz w:val="20"/>
          <w:szCs w:val="20"/>
          <w:lang w:eastAsia="ru-RU"/>
        </w:rPr>
        <w:t>) проверку: 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(должность, фамилия, имя, отчество</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должностного лица (должностных лиц), проводившег</w:t>
      </w:r>
      <w:proofErr w:type="gramStart"/>
      <w:r w:rsidRPr="007212B8">
        <w:rPr>
          <w:rFonts w:ascii="Courier New" w:eastAsia="Times New Roman" w:hAnsi="Courier New" w:cs="Courier New"/>
          <w:sz w:val="20"/>
          <w:szCs w:val="20"/>
          <w:lang w:eastAsia="ru-RU"/>
        </w:rPr>
        <w:t>о(</w:t>
      </w:r>
      <w:proofErr w:type="gramEnd"/>
      <w:r w:rsidRPr="007212B8">
        <w:rPr>
          <w:rFonts w:ascii="Courier New" w:eastAsia="Times New Roman" w:hAnsi="Courier New" w:cs="Courier New"/>
          <w:sz w:val="20"/>
          <w:szCs w:val="20"/>
          <w:lang w:eastAsia="ru-RU"/>
        </w:rPr>
        <w:t>их) проверку; в случае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привлечения к участию в проверке экспертов, экспертных организаций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lastRenderedPageBreak/>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указываются фамилии, имена, отчества, должности экспертов и/или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наименования экспертных организаций с указанием реквизитов свидетельства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об аккредитации и наименование органа по аккредитации,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выдавшего</w:t>
      </w:r>
      <w:proofErr w:type="gramEnd"/>
      <w:r w:rsidRPr="007212B8">
        <w:rPr>
          <w:rFonts w:ascii="Courier New" w:eastAsia="Times New Roman" w:hAnsi="Courier New" w:cs="Courier New"/>
          <w:sz w:val="20"/>
          <w:szCs w:val="20"/>
          <w:lang w:eastAsia="ru-RU"/>
        </w:rPr>
        <w:t xml:space="preserve"> свидетельство)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При проведении проверки присутствовали: 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(фамилия, имя, отчество, должность</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руководителя, иного должностного лица или уполномоченного представителя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юридического лица, фамилия, имя, отчество физического лица, в том числе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индивидуального предпринимателя, его уполномоченного представителя,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фамилия, имя, отчество уполномоченного представителя саморегулируемой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организации, </w:t>
      </w:r>
      <w:proofErr w:type="gramStart"/>
      <w:r w:rsidRPr="007212B8">
        <w:rPr>
          <w:rFonts w:ascii="Courier New" w:eastAsia="Times New Roman" w:hAnsi="Courier New" w:cs="Courier New"/>
          <w:sz w:val="20"/>
          <w:szCs w:val="20"/>
          <w:lang w:eastAsia="ru-RU"/>
        </w:rPr>
        <w:t>присутствовавших</w:t>
      </w:r>
      <w:proofErr w:type="gramEnd"/>
      <w:r w:rsidRPr="007212B8">
        <w:rPr>
          <w:rFonts w:ascii="Courier New" w:eastAsia="Times New Roman" w:hAnsi="Courier New" w:cs="Courier New"/>
          <w:sz w:val="20"/>
          <w:szCs w:val="20"/>
          <w:lang w:eastAsia="ru-RU"/>
        </w:rPr>
        <w:t xml:space="preserve"> при проведении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В ходе проведения проверки установлено: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(подлежат указанию основания для проведения проверки, проверяемые виды работ;</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сведения о предписаниях, исполнение которых проверяется; срок, установленный </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для исполнения ранее выданного предписания; приводится описание состояния </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объекта капитального строительства на момент проведения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строительных конструкций и участков сетей инженерно-технического обеспечения,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выполненных и ведущихся работ; подлежат указания сведения о лицах, </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выполнивших (ведущих) эти работы; при проведении проверки </w:t>
      </w:r>
      <w:proofErr w:type="gramStart"/>
      <w:r w:rsidRPr="007212B8">
        <w:rPr>
          <w:rFonts w:ascii="Courier New" w:eastAsia="Times New Roman" w:hAnsi="Courier New" w:cs="Courier New"/>
          <w:sz w:val="20"/>
          <w:szCs w:val="20"/>
          <w:lang w:eastAsia="ru-RU"/>
        </w:rPr>
        <w:t>законченного</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строительством объекта указывается на соответствие или несоответствие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объекта капитального строительства требованиям проектной документации)</w:t>
      </w:r>
    </w:p>
    <w:p w:rsidR="007212B8" w:rsidRPr="007212B8" w:rsidRDefault="007212B8" w:rsidP="007212B8">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570"/>
        <w:gridCol w:w="3571"/>
        <w:gridCol w:w="1468"/>
      </w:tblGrid>
      <w:tr w:rsidR="007212B8" w:rsidRPr="007212B8" w:rsidTr="008700BD">
        <w:tc>
          <w:tcPr>
            <w:tcW w:w="4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 xml:space="preserve">N </w:t>
            </w:r>
            <w:proofErr w:type="gramStart"/>
            <w:r w:rsidRPr="007212B8">
              <w:rPr>
                <w:rFonts w:ascii="Calibri" w:eastAsia="Times New Roman" w:hAnsi="Calibri" w:cs="Calibri"/>
                <w:szCs w:val="20"/>
                <w:lang w:eastAsia="ru-RU"/>
              </w:rPr>
              <w:t>п</w:t>
            </w:r>
            <w:proofErr w:type="gramEnd"/>
            <w:r w:rsidRPr="007212B8">
              <w:rPr>
                <w:rFonts w:ascii="Calibri" w:eastAsia="Times New Roman" w:hAnsi="Calibri" w:cs="Calibri"/>
                <w:szCs w:val="20"/>
                <w:lang w:eastAsia="ru-RU"/>
              </w:rPr>
              <w:t>/п</w:t>
            </w:r>
          </w:p>
        </w:tc>
        <w:tc>
          <w:tcPr>
            <w:tcW w:w="357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Выявлены нарушения обязательных требований, требований технических регламентов и/или проектной документации (описание нарушений*), факты невыполнения предписаний органов государственного строительного надзора</w:t>
            </w:r>
          </w:p>
        </w:tc>
        <w:tc>
          <w:tcPr>
            <w:tcW w:w="3571"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Нормативные правовые акты, проектная документация, требования которых нарушены со ссылкой на соответствующие статьи, части, пункты или листы (страницы) проектной документации</w:t>
            </w:r>
          </w:p>
        </w:tc>
        <w:tc>
          <w:tcPr>
            <w:tcW w:w="146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Вид нарушений, лица, допустившие нарушения</w:t>
            </w:r>
          </w:p>
        </w:tc>
      </w:tr>
      <w:tr w:rsidR="007212B8" w:rsidRPr="007212B8" w:rsidTr="008700BD">
        <w:tc>
          <w:tcPr>
            <w:tcW w:w="4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1</w:t>
            </w:r>
          </w:p>
        </w:tc>
        <w:tc>
          <w:tcPr>
            <w:tcW w:w="357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2</w:t>
            </w:r>
          </w:p>
        </w:tc>
        <w:tc>
          <w:tcPr>
            <w:tcW w:w="3571"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3</w:t>
            </w:r>
          </w:p>
        </w:tc>
        <w:tc>
          <w:tcPr>
            <w:tcW w:w="146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4</w:t>
            </w:r>
          </w:p>
        </w:tc>
      </w:tr>
      <w:tr w:rsidR="007212B8" w:rsidRPr="007212B8" w:rsidTr="008700BD">
        <w:tc>
          <w:tcPr>
            <w:tcW w:w="9069" w:type="dxa"/>
            <w:gridSpan w:val="4"/>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val="en-US" w:eastAsia="ru-RU"/>
              </w:rPr>
              <w:t>I</w:t>
            </w:r>
            <w:r w:rsidRPr="007212B8">
              <w:rPr>
                <w:rFonts w:ascii="Calibri" w:eastAsia="Times New Roman" w:hAnsi="Calibri" w:cs="Calibri"/>
                <w:szCs w:val="20"/>
                <w:lang w:eastAsia="ru-RU"/>
              </w:rPr>
              <w:t>. Нарушения, которые были выявлены в ходе предыдущих проверок в рамках регионального государственного строительного надзора и не устранены к моменту проведения настоящей проверки</w:t>
            </w:r>
          </w:p>
        </w:tc>
      </w:tr>
      <w:tr w:rsidR="007212B8" w:rsidRPr="007212B8" w:rsidTr="008700BD">
        <w:tc>
          <w:tcPr>
            <w:tcW w:w="4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357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3571"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146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r>
      <w:tr w:rsidR="007212B8" w:rsidRPr="007212B8" w:rsidTr="008700BD">
        <w:tc>
          <w:tcPr>
            <w:tcW w:w="9069" w:type="dxa"/>
            <w:gridSpan w:val="4"/>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val="en-US" w:eastAsia="ru-RU"/>
              </w:rPr>
              <w:t>II</w:t>
            </w:r>
            <w:r w:rsidRPr="007212B8">
              <w:rPr>
                <w:rFonts w:ascii="Calibri" w:eastAsia="Times New Roman" w:hAnsi="Calibri" w:cs="Calibri"/>
                <w:szCs w:val="20"/>
                <w:lang w:eastAsia="ru-RU"/>
              </w:rPr>
              <w:t>. Нарушения, выявленные впервые в ходе проведения настоящей проверки</w:t>
            </w:r>
          </w:p>
        </w:tc>
      </w:tr>
      <w:tr w:rsidR="007212B8" w:rsidRPr="007212B8" w:rsidTr="008700BD">
        <w:tc>
          <w:tcPr>
            <w:tcW w:w="4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357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3571"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146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r>
    </w:tbl>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выявлены   факты   невыполнения   предписаний   комитета   государственного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строительного надзора и государственной экспертизы Ленинградской области: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center"/>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(указываются реквизиты выданных предписаний, установленные в них сроки</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center"/>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для устранения выявленных нарушений, а также пункты, по которым в ходе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w:t>
      </w:r>
    </w:p>
    <w:p w:rsidR="007212B8" w:rsidRPr="007212B8" w:rsidRDefault="007212B8" w:rsidP="007212B8">
      <w:pPr>
        <w:widowControl w:val="0"/>
        <w:autoSpaceDE w:val="0"/>
        <w:autoSpaceDN w:val="0"/>
        <w:spacing w:after="0" w:line="240" w:lineRule="auto"/>
        <w:jc w:val="center"/>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проверки выявлено неисполнение)</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нарушений не выявлено 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(указывается на отсутствие нарушений)</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Выдано предписание № _____ от «___» _____________ 20___ г. со сроком устранения выявленных нарушений до «___» _____________ 20___ г. </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Запись   в   Журнал   учета  проверок  юридического  лица,  индивидуального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предпринимателя,  </w:t>
      </w:r>
      <w:proofErr w:type="gramStart"/>
      <w:r w:rsidRPr="007212B8">
        <w:rPr>
          <w:rFonts w:ascii="Courier New" w:eastAsia="Times New Roman" w:hAnsi="Courier New" w:cs="Courier New"/>
          <w:sz w:val="20"/>
          <w:szCs w:val="20"/>
          <w:lang w:eastAsia="ru-RU"/>
        </w:rPr>
        <w:t>проводимых</w:t>
      </w:r>
      <w:proofErr w:type="gramEnd"/>
      <w:r w:rsidRPr="007212B8">
        <w:rPr>
          <w:rFonts w:ascii="Courier New" w:eastAsia="Times New Roman" w:hAnsi="Courier New" w:cs="Courier New"/>
          <w:sz w:val="20"/>
          <w:szCs w:val="20"/>
          <w:lang w:eastAsia="ru-RU"/>
        </w:rPr>
        <w:t xml:space="preserve">  органами государственного контроля (надзора),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органами  муниципального  контроля,  внесена  (заполняется  при  проведении</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выездной 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 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(подпись проверяющего) (подпись уполномоченного представителя юридического</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лица, индивидуального предпринимателя,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его уполномоченного представителя)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Журнал  учета  проверок юридического лица, индивидуального предпринимателя,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проводимых</w:t>
      </w:r>
      <w:proofErr w:type="gramEnd"/>
      <w:r w:rsidRPr="007212B8">
        <w:rPr>
          <w:rFonts w:ascii="Courier New" w:eastAsia="Times New Roman" w:hAnsi="Courier New" w:cs="Courier New"/>
          <w:sz w:val="20"/>
          <w:szCs w:val="20"/>
          <w:lang w:eastAsia="ru-RU"/>
        </w:rPr>
        <w:t xml:space="preserve">   органами   государственного   контроля   (надзора),   органами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муниципального  контроля,  отсутствует (заполняется при проведении выездной</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 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(подпись проверяющего) (подпись уполномоченного представителя юридического</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лица, индивидуального предпринимателя, его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уполномоченного представителя)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Прилагаемые документы: 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Подписи должностных лиц, проводивших проверку:</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  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(подпись)          (фамилия, инициалы)</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  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(подпись)          (фамилия, инициалы)</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  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(подпись)          (фамилия, инициалы)</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С   актом   проверки   ознакомле</w:t>
      </w:r>
      <w:proofErr w:type="gramStart"/>
      <w:r w:rsidRPr="007212B8">
        <w:rPr>
          <w:rFonts w:ascii="Courier New" w:eastAsia="Times New Roman" w:hAnsi="Courier New" w:cs="Courier New"/>
          <w:sz w:val="20"/>
          <w:szCs w:val="20"/>
          <w:lang w:eastAsia="ru-RU"/>
        </w:rPr>
        <w:t>н(</w:t>
      </w:r>
      <w:proofErr w:type="gramEnd"/>
      <w:r w:rsidRPr="007212B8">
        <w:rPr>
          <w:rFonts w:ascii="Courier New" w:eastAsia="Times New Roman" w:hAnsi="Courier New" w:cs="Courier New"/>
          <w:sz w:val="20"/>
          <w:szCs w:val="20"/>
          <w:lang w:eastAsia="ru-RU"/>
        </w:rPr>
        <w:t>а),  копию  акта  со  всеми  приложениями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получи</w:t>
      </w:r>
      <w:proofErr w:type="gramStart"/>
      <w:r w:rsidRPr="007212B8">
        <w:rPr>
          <w:rFonts w:ascii="Courier New" w:eastAsia="Times New Roman" w:hAnsi="Courier New" w:cs="Courier New"/>
          <w:sz w:val="20"/>
          <w:szCs w:val="20"/>
          <w:lang w:eastAsia="ru-RU"/>
        </w:rPr>
        <w:t>л(</w:t>
      </w:r>
      <w:proofErr w:type="gramEnd"/>
      <w:r w:rsidRPr="007212B8">
        <w:rPr>
          <w:rFonts w:ascii="Courier New" w:eastAsia="Times New Roman" w:hAnsi="Courier New" w:cs="Courier New"/>
          <w:sz w:val="20"/>
          <w:szCs w:val="20"/>
          <w:lang w:eastAsia="ru-RU"/>
        </w:rPr>
        <w:t>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 ____________ 20__ года</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w:t>
      </w:r>
      <w:proofErr w:type="gramStart"/>
      <w:r w:rsidRPr="007212B8">
        <w:rPr>
          <w:rFonts w:ascii="Courier New" w:eastAsia="Times New Roman" w:hAnsi="Courier New" w:cs="Courier New"/>
          <w:sz w:val="20"/>
          <w:szCs w:val="20"/>
          <w:lang w:eastAsia="ru-RU"/>
        </w:rPr>
        <w:t>(фамилия, имя, отчество, должность руководителя, иного должностного лица</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или уполномоченного представителя юридического лица, фамилия, имя,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отчество физического лица, в том числе индивидуального предпринимателя, его</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уполномоченного представителя)</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(подпись)</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212B8">
        <w:rPr>
          <w:rFonts w:ascii="Courier New" w:eastAsia="Times New Roman" w:hAnsi="Courier New" w:cs="Courier New"/>
          <w:sz w:val="20"/>
          <w:szCs w:val="20"/>
          <w:lang w:eastAsia="ru-RU"/>
        </w:rPr>
        <w:t>Пометка  об  отказе  ознакомления с  актом  проверки (получения копии  акта</w:t>
      </w:r>
      <w:proofErr w:type="gramEnd"/>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проверки):</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___________________________________________________________________________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lastRenderedPageBreak/>
        <w:t>Подписи должностных лиц, проводивших проверку:</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  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(подпись)          (фамилия, инициалы)</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  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(подпись)          (фамилия, инициалы)</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________________  ____________________________</w:t>
      </w:r>
    </w:p>
    <w:p w:rsidR="007212B8" w:rsidRPr="007212B8" w:rsidRDefault="007212B8" w:rsidP="007212B8">
      <w:pPr>
        <w:widowControl w:val="0"/>
        <w:autoSpaceDE w:val="0"/>
        <w:autoSpaceDN w:val="0"/>
        <w:spacing w:after="0" w:line="240" w:lineRule="auto"/>
        <w:jc w:val="both"/>
        <w:rPr>
          <w:rFonts w:ascii="Courier New" w:eastAsia="Times New Roman" w:hAnsi="Courier New" w:cs="Courier New"/>
          <w:sz w:val="20"/>
          <w:szCs w:val="20"/>
          <w:lang w:eastAsia="ru-RU"/>
        </w:rPr>
      </w:pPr>
      <w:r w:rsidRPr="007212B8">
        <w:rPr>
          <w:rFonts w:ascii="Courier New" w:eastAsia="Times New Roman" w:hAnsi="Courier New" w:cs="Courier New"/>
          <w:sz w:val="20"/>
          <w:szCs w:val="20"/>
          <w:lang w:eastAsia="ru-RU"/>
        </w:rPr>
        <w:t xml:space="preserve">   (подпись)          (фамилия, инициалы)</w:t>
      </w: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both"/>
        <w:rPr>
          <w:rFonts w:ascii="Calibri" w:eastAsia="Times New Roman" w:hAnsi="Calibri" w:cs="Calibri"/>
          <w:szCs w:val="20"/>
          <w:lang w:eastAsia="ru-RU"/>
        </w:rPr>
      </w:pPr>
      <w:r w:rsidRPr="007212B8">
        <w:rPr>
          <w:rFonts w:ascii="Calibri" w:eastAsia="Times New Roman" w:hAnsi="Calibri" w:cs="Calibri"/>
          <w:szCs w:val="20"/>
          <w:lang w:eastAsia="ru-RU"/>
        </w:rPr>
        <w:t xml:space="preserve">*При заполнении раздела </w:t>
      </w:r>
      <w:r w:rsidRPr="007212B8">
        <w:rPr>
          <w:rFonts w:ascii="Calibri" w:eastAsia="Times New Roman" w:hAnsi="Calibri" w:cs="Calibri"/>
          <w:szCs w:val="20"/>
          <w:lang w:val="en-US" w:eastAsia="ru-RU"/>
        </w:rPr>
        <w:t>I</w:t>
      </w:r>
      <w:r w:rsidRPr="007212B8">
        <w:rPr>
          <w:rFonts w:ascii="Calibri" w:eastAsia="Times New Roman" w:hAnsi="Calibri" w:cs="Calibri"/>
          <w:szCs w:val="20"/>
          <w:lang w:eastAsia="ru-RU"/>
        </w:rPr>
        <w:t xml:space="preserve"> в графе 2 подлежат указанию реквизиты акта проверки, в ходе которой данные нарушения были выявлены впервые.</w:t>
      </w:r>
    </w:p>
    <w:p w:rsidR="007212B8" w:rsidRPr="007212B8" w:rsidRDefault="007212B8" w:rsidP="007212B8">
      <w:pPr>
        <w:rPr>
          <w:rFonts w:ascii="Calibri" w:eastAsia="Times New Roman" w:hAnsi="Calibri" w:cs="Calibri"/>
          <w:szCs w:val="20"/>
          <w:lang w:eastAsia="ru-RU"/>
        </w:rPr>
      </w:pPr>
      <w:r w:rsidRPr="007212B8">
        <w:br w:type="page"/>
      </w:r>
    </w:p>
    <w:p w:rsidR="007212B8" w:rsidRPr="007212B8" w:rsidRDefault="007212B8" w:rsidP="007212B8">
      <w:pPr>
        <w:spacing w:after="0" w:line="240" w:lineRule="auto"/>
        <w:jc w:val="right"/>
        <w:rPr>
          <w:sz w:val="16"/>
          <w:szCs w:val="16"/>
        </w:rPr>
      </w:pPr>
      <w:bookmarkStart w:id="42" w:name="P1468"/>
      <w:bookmarkStart w:id="43" w:name="P1572"/>
      <w:bookmarkStart w:id="44" w:name="P1668"/>
      <w:bookmarkStart w:id="45" w:name="P1806"/>
      <w:bookmarkStart w:id="46" w:name="P1825"/>
      <w:bookmarkStart w:id="47" w:name="P975"/>
      <w:bookmarkStart w:id="48" w:name="Par181"/>
      <w:bookmarkStart w:id="49" w:name="Par158"/>
      <w:bookmarkStart w:id="50" w:name="Par157"/>
      <w:bookmarkStart w:id="51" w:name="P1922"/>
      <w:bookmarkStart w:id="52" w:name="P2037"/>
      <w:bookmarkEnd w:id="42"/>
      <w:bookmarkEnd w:id="43"/>
      <w:bookmarkEnd w:id="44"/>
      <w:bookmarkEnd w:id="45"/>
      <w:bookmarkEnd w:id="46"/>
      <w:bookmarkEnd w:id="47"/>
      <w:bookmarkEnd w:id="48"/>
      <w:bookmarkEnd w:id="49"/>
      <w:bookmarkEnd w:id="50"/>
      <w:bookmarkEnd w:id="51"/>
      <w:bookmarkEnd w:id="52"/>
      <w:r w:rsidRPr="007212B8">
        <w:rPr>
          <w:sz w:val="16"/>
          <w:szCs w:val="16"/>
        </w:rPr>
        <w:lastRenderedPageBreak/>
        <w:t>Приложение 3</w:t>
      </w:r>
    </w:p>
    <w:p w:rsidR="007212B8" w:rsidRPr="007212B8" w:rsidRDefault="007212B8" w:rsidP="007212B8">
      <w:pPr>
        <w:spacing w:after="0" w:line="240" w:lineRule="auto"/>
        <w:jc w:val="right"/>
        <w:rPr>
          <w:sz w:val="16"/>
          <w:szCs w:val="16"/>
        </w:rPr>
      </w:pPr>
      <w:r w:rsidRPr="007212B8">
        <w:rPr>
          <w:sz w:val="16"/>
          <w:szCs w:val="16"/>
        </w:rPr>
        <w:t>к Административному регламенту</w:t>
      </w:r>
    </w:p>
    <w:p w:rsidR="007212B8" w:rsidRPr="007212B8" w:rsidRDefault="007212B8" w:rsidP="007212B8">
      <w:pPr>
        <w:spacing w:after="0" w:line="240" w:lineRule="auto"/>
        <w:jc w:val="right"/>
        <w:rPr>
          <w:sz w:val="16"/>
          <w:szCs w:val="16"/>
        </w:rPr>
      </w:pPr>
      <w:r w:rsidRPr="007212B8">
        <w:rPr>
          <w:sz w:val="16"/>
          <w:szCs w:val="16"/>
        </w:rPr>
        <w:t>исполнения комитетом государственного строительного надзора</w:t>
      </w:r>
    </w:p>
    <w:p w:rsidR="007212B8" w:rsidRPr="007212B8" w:rsidRDefault="007212B8" w:rsidP="007212B8">
      <w:pPr>
        <w:spacing w:after="0" w:line="240" w:lineRule="auto"/>
        <w:jc w:val="right"/>
        <w:rPr>
          <w:sz w:val="16"/>
          <w:szCs w:val="16"/>
        </w:rPr>
      </w:pPr>
      <w:r w:rsidRPr="007212B8">
        <w:rPr>
          <w:sz w:val="16"/>
          <w:szCs w:val="16"/>
        </w:rPr>
        <w:t>и государственной экспертизы Ленинградской области</w:t>
      </w:r>
    </w:p>
    <w:p w:rsidR="007212B8" w:rsidRPr="007212B8" w:rsidRDefault="007212B8" w:rsidP="007212B8">
      <w:pPr>
        <w:spacing w:after="0" w:line="240" w:lineRule="auto"/>
        <w:jc w:val="right"/>
        <w:rPr>
          <w:sz w:val="16"/>
          <w:szCs w:val="16"/>
        </w:rPr>
      </w:pPr>
      <w:r w:rsidRPr="007212B8">
        <w:rPr>
          <w:sz w:val="16"/>
          <w:szCs w:val="16"/>
        </w:rPr>
        <w:t xml:space="preserve">государственной функции по осуществлению </w:t>
      </w:r>
      <w:proofErr w:type="gramStart"/>
      <w:r w:rsidRPr="007212B8">
        <w:rPr>
          <w:sz w:val="16"/>
          <w:szCs w:val="16"/>
        </w:rPr>
        <w:t>регионального</w:t>
      </w:r>
      <w:proofErr w:type="gramEnd"/>
    </w:p>
    <w:p w:rsidR="007212B8" w:rsidRPr="007212B8" w:rsidRDefault="007212B8" w:rsidP="007212B8">
      <w:pPr>
        <w:spacing w:after="0" w:line="240" w:lineRule="auto"/>
        <w:jc w:val="right"/>
        <w:rPr>
          <w:sz w:val="16"/>
          <w:szCs w:val="16"/>
        </w:rPr>
      </w:pPr>
      <w:r w:rsidRPr="007212B8">
        <w:rPr>
          <w:sz w:val="16"/>
          <w:szCs w:val="16"/>
        </w:rPr>
        <w:t>государственного строительного надзора</w:t>
      </w:r>
    </w:p>
    <w:p w:rsidR="007212B8" w:rsidRPr="007212B8" w:rsidRDefault="007212B8" w:rsidP="007212B8">
      <w:pPr>
        <w:spacing w:after="0" w:line="240" w:lineRule="auto"/>
        <w:jc w:val="right"/>
      </w:pPr>
    </w:p>
    <w:p w:rsidR="007212B8" w:rsidRPr="007212B8" w:rsidRDefault="007212B8" w:rsidP="007212B8">
      <w:pPr>
        <w:spacing w:after="0" w:line="240" w:lineRule="auto"/>
        <w:jc w:val="center"/>
        <w:rPr>
          <w:rFonts w:ascii="Times New Roman" w:hAnsi="Times New Roman" w:cs="Times New Roman"/>
          <w:sz w:val="24"/>
          <w:szCs w:val="24"/>
        </w:rPr>
      </w:pPr>
      <w:r w:rsidRPr="007212B8">
        <w:rPr>
          <w:rFonts w:ascii="Times New Roman" w:hAnsi="Times New Roman" w:cs="Times New Roman"/>
          <w:sz w:val="24"/>
          <w:szCs w:val="24"/>
        </w:rPr>
        <w:t>БЛОК-СХЕМА ПРЕДОСТАВЛЕНИЯ ГОСУДАРСТВЕННОЙ УСЛУГИ</w:t>
      </w:r>
    </w:p>
    <w:p w:rsidR="007212B8" w:rsidRPr="007212B8" w:rsidRDefault="007212B8" w:rsidP="007212B8">
      <w:pPr>
        <w:spacing w:after="0" w:line="240" w:lineRule="auto"/>
        <w:jc w:val="center"/>
        <w:rPr>
          <w:rFonts w:ascii="Times New Roman" w:hAnsi="Times New Roman" w:cs="Times New Roman"/>
          <w:sz w:val="24"/>
          <w:szCs w:val="24"/>
        </w:rPr>
      </w:pP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B50DC84" wp14:editId="282885A0">
                <wp:simplePos x="0" y="0"/>
                <wp:positionH relativeFrom="column">
                  <wp:posOffset>5605780</wp:posOffset>
                </wp:positionH>
                <wp:positionV relativeFrom="paragraph">
                  <wp:posOffset>1758315</wp:posOffset>
                </wp:positionV>
                <wp:extent cx="0" cy="201295"/>
                <wp:effectExtent l="76200" t="0" r="57150" b="65405"/>
                <wp:wrapNone/>
                <wp:docPr id="78" name="Прямая со стрелкой 78"/>
                <wp:cNvGraphicFramePr/>
                <a:graphic xmlns:a="http://schemas.openxmlformats.org/drawingml/2006/main">
                  <a:graphicData uri="http://schemas.microsoft.com/office/word/2010/wordprocessingShape">
                    <wps:wsp>
                      <wps:cNvCnPr/>
                      <wps:spPr>
                        <a:xfrm>
                          <a:off x="0" y="0"/>
                          <a:ext cx="0" cy="2012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8" o:spid="_x0000_s1026" type="#_x0000_t32" style="position:absolute;margin-left:441.4pt;margin-top:138.45pt;width:0;height:15.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359B2484" wp14:editId="1BD4AA2E">
                <wp:simplePos x="0" y="0"/>
                <wp:positionH relativeFrom="column">
                  <wp:posOffset>5523875</wp:posOffset>
                </wp:positionH>
                <wp:positionV relativeFrom="paragraph">
                  <wp:posOffset>266950</wp:posOffset>
                </wp:positionV>
                <wp:extent cx="0" cy="412229"/>
                <wp:effectExtent l="95250" t="0" r="57150" b="64135"/>
                <wp:wrapNone/>
                <wp:docPr id="135" name="Прямая со стрелкой 135"/>
                <wp:cNvGraphicFramePr/>
                <a:graphic xmlns:a="http://schemas.openxmlformats.org/drawingml/2006/main">
                  <a:graphicData uri="http://schemas.microsoft.com/office/word/2010/wordprocessingShape">
                    <wps:wsp>
                      <wps:cNvCnPr/>
                      <wps:spPr>
                        <a:xfrm>
                          <a:off x="0" y="0"/>
                          <a:ext cx="0" cy="41222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35" o:spid="_x0000_s1026" type="#_x0000_t32" style="position:absolute;margin-left:434.95pt;margin-top:21pt;width:0;height:32.4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">
                <v:stroke endarrow="open"/>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48917277" wp14:editId="0EE10B36">
                <wp:simplePos x="0" y="0"/>
                <wp:positionH relativeFrom="column">
                  <wp:posOffset>3881516</wp:posOffset>
                </wp:positionH>
                <wp:positionV relativeFrom="paragraph">
                  <wp:posOffset>266023</wp:posOffset>
                </wp:positionV>
                <wp:extent cx="936" cy="427907"/>
                <wp:effectExtent l="95250" t="0" r="75565" b="48895"/>
                <wp:wrapNone/>
                <wp:docPr id="133" name="Прямая со стрелкой 133"/>
                <wp:cNvGraphicFramePr/>
                <a:graphic xmlns:a="http://schemas.openxmlformats.org/drawingml/2006/main">
                  <a:graphicData uri="http://schemas.microsoft.com/office/word/2010/wordprocessingShape">
                    <wps:wsp>
                      <wps:cNvCnPr/>
                      <wps:spPr>
                        <a:xfrm>
                          <a:off x="0" y="0"/>
                          <a:ext cx="936" cy="42790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133" o:spid="_x0000_s1026" type="#_x0000_t32" style="position:absolute;margin-left:305.65pt;margin-top:20.95pt;width:.05pt;height:33.7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">
                <v:stroke endarrow="open"/>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6A77D122" wp14:editId="119F003D">
                <wp:simplePos x="0" y="0"/>
                <wp:positionH relativeFrom="column">
                  <wp:posOffset>1888761</wp:posOffset>
                </wp:positionH>
                <wp:positionV relativeFrom="paragraph">
                  <wp:posOffset>131986</wp:posOffset>
                </wp:positionV>
                <wp:extent cx="524655" cy="134527"/>
                <wp:effectExtent l="38100" t="0" r="27940" b="94615"/>
                <wp:wrapNone/>
                <wp:docPr id="131" name="Прямая со стрелкой 131"/>
                <wp:cNvGraphicFramePr/>
                <a:graphic xmlns:a="http://schemas.openxmlformats.org/drawingml/2006/main">
                  <a:graphicData uri="http://schemas.microsoft.com/office/word/2010/wordprocessingShape">
                    <wps:wsp>
                      <wps:cNvCnPr/>
                      <wps:spPr>
                        <a:xfrm flipH="1">
                          <a:off x="0" y="0"/>
                          <a:ext cx="524655" cy="134527"/>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31" o:spid="_x0000_s1026" type="#_x0000_t32" style="position:absolute;margin-left:148.7pt;margin-top:10.4pt;width:41.3pt;height:10.6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">
                <v:stroke endarrow="open"/>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BD8D371" wp14:editId="68346120">
                <wp:simplePos x="0" y="0"/>
                <wp:positionH relativeFrom="margin">
                  <wp:posOffset>2413415</wp:posOffset>
                </wp:positionH>
                <wp:positionV relativeFrom="paragraph">
                  <wp:posOffset>64583</wp:posOffset>
                </wp:positionV>
                <wp:extent cx="3672591" cy="201930"/>
                <wp:effectExtent l="0" t="0" r="23495" b="26670"/>
                <wp:wrapNone/>
                <wp:docPr id="38" name="Прямоугольник 38"/>
                <wp:cNvGraphicFramePr/>
                <a:graphic xmlns:a="http://schemas.openxmlformats.org/drawingml/2006/main">
                  <a:graphicData uri="http://schemas.microsoft.com/office/word/2010/wordprocessingShape">
                    <wps:wsp>
                      <wps:cNvSpPr/>
                      <wps:spPr>
                        <a:xfrm>
                          <a:off x="0" y="0"/>
                          <a:ext cx="3672591" cy="201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127DFE" w:rsidRDefault="007212B8" w:rsidP="007212B8">
                            <w:pPr>
                              <w:jc w:val="center"/>
                              <w:rPr>
                                <w:sz w:val="14"/>
                                <w:szCs w:val="14"/>
                              </w:rPr>
                            </w:pPr>
                            <w:r>
                              <w:rPr>
                                <w:sz w:val="14"/>
                                <w:szCs w:val="14"/>
                              </w:rPr>
                              <w:t>ОСУЩЕСТВЛЕНИЕ РЕГИОНАЛЬНОГО ГОСУДАРСТВЕННОГО СТРОИТЕЛЬНОГО НАДЗОРА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left:0;text-align:left;margin-left:190.05pt;margin-top:5.1pt;width:289.2pt;height:1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" fillcolor="window" strokecolor="windowText" strokeweight="1pt">
                <v:textbox>
                  <w:txbxContent>
                    <w:p w:rsidR="007212B8" w:rsidRPr="00127DFE" w:rsidRDefault="007212B8" w:rsidP="007212B8">
                      <w:pPr>
                        <w:jc w:val="center"/>
                        <w:rPr>
                          <w:sz w:val="14"/>
                          <w:szCs w:val="14"/>
                        </w:rPr>
                      </w:pPr>
                      <w:r>
                        <w:rPr>
                          <w:sz w:val="14"/>
                          <w:szCs w:val="14"/>
                        </w:rPr>
                        <w:t>ОСУЩЕСТВЛЕНИЕ РЕГИОНАЛЬНОГО ГОСУДАРСТВЕННОГО СТРОИТЕЛЬНОГО НАДЗОРА</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C7F08FA" wp14:editId="70883E6D">
                <wp:simplePos x="0" y="0"/>
                <wp:positionH relativeFrom="margin">
                  <wp:posOffset>3357245</wp:posOffset>
                </wp:positionH>
                <wp:positionV relativeFrom="paragraph">
                  <wp:posOffset>3583305</wp:posOffset>
                </wp:positionV>
                <wp:extent cx="899160" cy="201930"/>
                <wp:effectExtent l="0" t="0" r="15240" b="26670"/>
                <wp:wrapNone/>
                <wp:docPr id="32" name="Прямоугольник 32"/>
                <wp:cNvGraphicFramePr/>
                <a:graphic xmlns:a="http://schemas.openxmlformats.org/drawingml/2006/main">
                  <a:graphicData uri="http://schemas.microsoft.com/office/word/2010/wordprocessingShape">
                    <wps:wsp>
                      <wps:cNvSpPr/>
                      <wps:spPr>
                        <a:xfrm>
                          <a:off x="0" y="0"/>
                          <a:ext cx="899160" cy="201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B627C6" w:rsidRDefault="007212B8" w:rsidP="007212B8">
                            <w:pPr>
                              <w:jc w:val="center"/>
                              <w:rPr>
                                <w:sz w:val="12"/>
                                <w:szCs w:val="12"/>
                              </w:rPr>
                            </w:pPr>
                            <w:r w:rsidRPr="00B627C6">
                              <w:rPr>
                                <w:sz w:val="12"/>
                                <w:szCs w:val="12"/>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27" style="position:absolute;left:0;text-align:left;margin-left:264.35pt;margin-top:282.15pt;width:70.8pt;height:15.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" fillcolor="window" strokecolor="windowText" strokeweight="1pt">
                <v:textbox>
                  <w:txbxContent>
                    <w:p w:rsidR="007212B8" w:rsidRPr="00B627C6" w:rsidRDefault="007212B8" w:rsidP="007212B8">
                      <w:pPr>
                        <w:jc w:val="center"/>
                        <w:rPr>
                          <w:sz w:val="12"/>
                          <w:szCs w:val="12"/>
                        </w:rPr>
                      </w:pPr>
                      <w:r w:rsidRPr="00B627C6">
                        <w:rPr>
                          <w:sz w:val="12"/>
                          <w:szCs w:val="12"/>
                        </w:rPr>
                        <w:t>Да</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5CFD31C" wp14:editId="00E2A83A">
                <wp:simplePos x="0" y="0"/>
                <wp:positionH relativeFrom="column">
                  <wp:posOffset>4204866</wp:posOffset>
                </wp:positionH>
                <wp:positionV relativeFrom="paragraph">
                  <wp:posOffset>3786047</wp:posOffset>
                </wp:positionV>
                <wp:extent cx="0" cy="202565"/>
                <wp:effectExtent l="76200" t="0" r="57150" b="64135"/>
                <wp:wrapNone/>
                <wp:docPr id="76" name="Прямая со стрелкой 76"/>
                <wp:cNvGraphicFramePr/>
                <a:graphic xmlns:a="http://schemas.openxmlformats.org/drawingml/2006/main">
                  <a:graphicData uri="http://schemas.microsoft.com/office/word/2010/wordprocessingShape">
                    <wps:wsp>
                      <wps:cNvCnPr/>
                      <wps:spPr>
                        <a:xfrm>
                          <a:off x="0" y="0"/>
                          <a:ext cx="0" cy="2025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id="Прямая со стрелкой 76" o:spid="_x0000_s1026" type="#_x0000_t32" style="position:absolute;margin-left:331.1pt;margin-top:298.1pt;width:0;height:15.9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125C5E63" wp14:editId="7C9DC0F9">
                <wp:simplePos x="0" y="0"/>
                <wp:positionH relativeFrom="column">
                  <wp:posOffset>3589426</wp:posOffset>
                </wp:positionH>
                <wp:positionV relativeFrom="paragraph">
                  <wp:posOffset>3784725</wp:posOffset>
                </wp:positionV>
                <wp:extent cx="0" cy="202565"/>
                <wp:effectExtent l="76200" t="0" r="57150" b="64135"/>
                <wp:wrapNone/>
                <wp:docPr id="97" name="Прямая со стрелкой 97"/>
                <wp:cNvGraphicFramePr/>
                <a:graphic xmlns:a="http://schemas.openxmlformats.org/drawingml/2006/main">
                  <a:graphicData uri="http://schemas.microsoft.com/office/word/2010/wordprocessingShape">
                    <wps:wsp>
                      <wps:cNvCnPr/>
                      <wps:spPr>
                        <a:xfrm>
                          <a:off x="0" y="0"/>
                          <a:ext cx="0" cy="2025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97" o:spid="_x0000_s1026" type="#_x0000_t32" style="position:absolute;margin-left:282.65pt;margin-top:298pt;width:0;height:15.9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4B0100F6" wp14:editId="008EC034">
                <wp:simplePos x="0" y="0"/>
                <wp:positionH relativeFrom="column">
                  <wp:posOffset>2667000</wp:posOffset>
                </wp:positionH>
                <wp:positionV relativeFrom="paragraph">
                  <wp:posOffset>3755390</wp:posOffset>
                </wp:positionV>
                <wp:extent cx="0" cy="179070"/>
                <wp:effectExtent l="76200" t="0" r="57150" b="49530"/>
                <wp:wrapNone/>
                <wp:docPr id="96" name="Прямая со стрелкой 96"/>
                <wp:cNvGraphicFramePr/>
                <a:graphic xmlns:a="http://schemas.openxmlformats.org/drawingml/2006/main">
                  <a:graphicData uri="http://schemas.microsoft.com/office/word/2010/wordprocessingShape">
                    <wps:wsp>
                      <wps:cNvCnPr/>
                      <wps:spPr>
                        <a:xfrm>
                          <a:off x="0" y="0"/>
                          <a:ext cx="0" cy="17907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210pt;margin-top:295.7pt;width:0;height:1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F702E67" wp14:editId="0DB1295F">
                <wp:simplePos x="0" y="0"/>
                <wp:positionH relativeFrom="margin">
                  <wp:posOffset>2165985</wp:posOffset>
                </wp:positionH>
                <wp:positionV relativeFrom="paragraph">
                  <wp:posOffset>3568065</wp:posOffset>
                </wp:positionV>
                <wp:extent cx="1010920" cy="201930"/>
                <wp:effectExtent l="0" t="0" r="17780" b="26670"/>
                <wp:wrapNone/>
                <wp:docPr id="31" name="Прямоугольник 31"/>
                <wp:cNvGraphicFramePr/>
                <a:graphic xmlns:a="http://schemas.openxmlformats.org/drawingml/2006/main">
                  <a:graphicData uri="http://schemas.microsoft.com/office/word/2010/wordprocessingShape">
                    <wps:wsp>
                      <wps:cNvSpPr/>
                      <wps:spPr>
                        <a:xfrm>
                          <a:off x="0" y="0"/>
                          <a:ext cx="1010920" cy="201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B627C6" w:rsidRDefault="007212B8" w:rsidP="007212B8">
                            <w:pPr>
                              <w:jc w:val="center"/>
                              <w:rPr>
                                <w:sz w:val="12"/>
                                <w:szCs w:val="12"/>
                              </w:rPr>
                            </w:pPr>
                            <w:r w:rsidRPr="00B627C6">
                              <w:rPr>
                                <w:sz w:val="12"/>
                                <w:szCs w:val="12"/>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8" style="position:absolute;left:0;text-align:left;margin-left:170.55pt;margin-top:280.95pt;width:79.6pt;height:1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" fillcolor="window" strokecolor="windowText" strokeweight="1pt">
                <v:textbox>
                  <w:txbxContent>
                    <w:p w:rsidR="007212B8" w:rsidRPr="00B627C6" w:rsidRDefault="007212B8" w:rsidP="007212B8">
                      <w:pPr>
                        <w:jc w:val="center"/>
                        <w:rPr>
                          <w:sz w:val="12"/>
                          <w:szCs w:val="12"/>
                        </w:rPr>
                      </w:pPr>
                      <w:r w:rsidRPr="00B627C6">
                        <w:rPr>
                          <w:sz w:val="12"/>
                          <w:szCs w:val="12"/>
                        </w:rPr>
                        <w:t>Нет</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608CDB94" wp14:editId="16D0B434">
                <wp:simplePos x="0" y="0"/>
                <wp:positionH relativeFrom="column">
                  <wp:posOffset>2877820</wp:posOffset>
                </wp:positionH>
                <wp:positionV relativeFrom="paragraph">
                  <wp:posOffset>3455670</wp:posOffset>
                </wp:positionV>
                <wp:extent cx="0" cy="111760"/>
                <wp:effectExtent l="76200" t="0" r="57150" b="59690"/>
                <wp:wrapNone/>
                <wp:docPr id="94" name="Прямая со стрелкой 94"/>
                <wp:cNvGraphicFramePr/>
                <a:graphic xmlns:a="http://schemas.openxmlformats.org/drawingml/2006/main">
                  <a:graphicData uri="http://schemas.microsoft.com/office/word/2010/wordprocessingShape">
                    <wps:wsp>
                      <wps:cNvCnPr/>
                      <wps:spPr>
                        <a:xfrm>
                          <a:off x="0" y="0"/>
                          <a:ext cx="0" cy="1117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4" o:spid="_x0000_s1026" type="#_x0000_t32" style="position:absolute;margin-left:226.6pt;margin-top:272.1pt;width:0;height: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F9DF6E5" wp14:editId="4A159E62">
                <wp:simplePos x="0" y="0"/>
                <wp:positionH relativeFrom="column">
                  <wp:posOffset>2166079</wp:posOffset>
                </wp:positionH>
                <wp:positionV relativeFrom="paragraph">
                  <wp:posOffset>3111490</wp:posOffset>
                </wp:positionV>
                <wp:extent cx="2098123" cy="344170"/>
                <wp:effectExtent l="0" t="0" r="16510" b="17780"/>
                <wp:wrapNone/>
                <wp:docPr id="21" name="Прямоугольник 21"/>
                <wp:cNvGraphicFramePr/>
                <a:graphic xmlns:a="http://schemas.openxmlformats.org/drawingml/2006/main">
                  <a:graphicData uri="http://schemas.microsoft.com/office/word/2010/wordprocessingShape">
                    <wps:wsp>
                      <wps:cNvSpPr/>
                      <wps:spPr>
                        <a:xfrm>
                          <a:off x="0" y="0"/>
                          <a:ext cx="2098123" cy="344170"/>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2C365A" w:rsidRDefault="007212B8" w:rsidP="007212B8">
                            <w:pPr>
                              <w:jc w:val="center"/>
                              <w:rPr>
                                <w:sz w:val="12"/>
                                <w:szCs w:val="12"/>
                              </w:rPr>
                            </w:pPr>
                            <w:r w:rsidRPr="002C365A">
                              <w:rPr>
                                <w:sz w:val="12"/>
                                <w:szCs w:val="12"/>
                              </w:rPr>
                              <w:t>Наличие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9" style="position:absolute;left:0;text-align:left;margin-left:170.55pt;margin-top:245pt;width:165.2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" fillcolor="window" strokecolor="windowText" strokeweight="2pt">
                <v:textbox>
                  <w:txbxContent>
                    <w:p w:rsidR="007212B8" w:rsidRPr="002C365A" w:rsidRDefault="007212B8" w:rsidP="007212B8">
                      <w:pPr>
                        <w:jc w:val="center"/>
                        <w:rPr>
                          <w:sz w:val="12"/>
                          <w:szCs w:val="12"/>
                        </w:rPr>
                      </w:pPr>
                      <w:r w:rsidRPr="002C365A">
                        <w:rPr>
                          <w:sz w:val="12"/>
                          <w:szCs w:val="12"/>
                        </w:rPr>
                        <w:t>Наличие нарушений</w:t>
                      </w:r>
                    </w:p>
                  </w:txbxContent>
                </v:textbox>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A6A04B9" wp14:editId="1043EEFF">
                <wp:simplePos x="0" y="0"/>
                <wp:positionH relativeFrom="column">
                  <wp:posOffset>3176270</wp:posOffset>
                </wp:positionH>
                <wp:positionV relativeFrom="paragraph">
                  <wp:posOffset>2952115</wp:posOffset>
                </wp:positionV>
                <wp:extent cx="0" cy="157480"/>
                <wp:effectExtent l="76200" t="0" r="57150" b="52070"/>
                <wp:wrapNone/>
                <wp:docPr id="53" name="Прямая со стрелкой 53"/>
                <wp:cNvGraphicFramePr/>
                <a:graphic xmlns:a="http://schemas.openxmlformats.org/drawingml/2006/main">
                  <a:graphicData uri="http://schemas.microsoft.com/office/word/2010/wordprocessingShape">
                    <wps:wsp>
                      <wps:cNvCnPr/>
                      <wps:spPr>
                        <a:xfrm>
                          <a:off x="0" y="0"/>
                          <a:ext cx="0" cy="15748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53" o:spid="_x0000_s1026" type="#_x0000_t32" style="position:absolute;margin-left:250.1pt;margin-top:232.45pt;width:0;height:12.4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1934728C" wp14:editId="0C1B2A65">
                <wp:simplePos x="0" y="0"/>
                <wp:positionH relativeFrom="column">
                  <wp:posOffset>3177915</wp:posOffset>
                </wp:positionH>
                <wp:positionV relativeFrom="paragraph">
                  <wp:posOffset>2586834</wp:posOffset>
                </wp:positionV>
                <wp:extent cx="0" cy="187325"/>
                <wp:effectExtent l="76200" t="0" r="57150" b="60325"/>
                <wp:wrapNone/>
                <wp:docPr id="84" name="Прямая со стрелкой 84"/>
                <wp:cNvGraphicFramePr/>
                <a:graphic xmlns:a="http://schemas.openxmlformats.org/drawingml/2006/main">
                  <a:graphicData uri="http://schemas.microsoft.com/office/word/2010/wordprocessingShape">
                    <wps:wsp>
                      <wps:cNvCnPr/>
                      <wps:spPr>
                        <a:xfrm>
                          <a:off x="0" y="0"/>
                          <a:ext cx="0" cy="1873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250.25pt;margin-top:203.7pt;width:0;height:1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9362DC0" wp14:editId="7E85D60B">
                <wp:simplePos x="0" y="0"/>
                <wp:positionH relativeFrom="column">
                  <wp:posOffset>3177405</wp:posOffset>
                </wp:positionH>
                <wp:positionV relativeFrom="paragraph">
                  <wp:posOffset>2227070</wp:posOffset>
                </wp:positionV>
                <wp:extent cx="510" cy="180340"/>
                <wp:effectExtent l="76200" t="0" r="76200" b="482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510" cy="1803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shape id="Прямая со стрелкой 74" o:spid="_x0000_s1026" type="#_x0000_t32" style="position:absolute;margin-left:250.2pt;margin-top:175.35pt;width:.05pt;height:14.2pt;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F716625" wp14:editId="6C6886E9">
                <wp:simplePos x="0" y="0"/>
                <wp:positionH relativeFrom="margin">
                  <wp:posOffset>2136098</wp:posOffset>
                </wp:positionH>
                <wp:positionV relativeFrom="paragraph">
                  <wp:posOffset>2039694</wp:posOffset>
                </wp:positionV>
                <wp:extent cx="2128260" cy="194872"/>
                <wp:effectExtent l="0" t="0" r="24765" b="15240"/>
                <wp:wrapNone/>
                <wp:docPr id="30" name="Прямоугольник 30"/>
                <wp:cNvGraphicFramePr/>
                <a:graphic xmlns:a="http://schemas.openxmlformats.org/drawingml/2006/main">
                  <a:graphicData uri="http://schemas.microsoft.com/office/word/2010/wordprocessingShape">
                    <wps:wsp>
                      <wps:cNvSpPr/>
                      <wps:spPr>
                        <a:xfrm>
                          <a:off x="0" y="0"/>
                          <a:ext cx="2128260" cy="19487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2C365A" w:rsidRDefault="007212B8" w:rsidP="007212B8">
                            <w:pPr>
                              <w:jc w:val="center"/>
                              <w:rPr>
                                <w:sz w:val="12"/>
                                <w:szCs w:val="12"/>
                              </w:rPr>
                            </w:pPr>
                            <w:r w:rsidRPr="002C365A">
                              <w:rPr>
                                <w:sz w:val="12"/>
                                <w:szCs w:val="12"/>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0" style="position:absolute;left:0;text-align:left;margin-left:168.2pt;margin-top:160.6pt;width:167.6pt;height:15.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" fillcolor="window" strokecolor="windowText" strokeweight="1pt">
                <v:textbox>
                  <w:txbxContent>
                    <w:p w:rsidR="007212B8" w:rsidRPr="002C365A" w:rsidRDefault="007212B8" w:rsidP="007212B8">
                      <w:pPr>
                        <w:jc w:val="center"/>
                        <w:rPr>
                          <w:sz w:val="12"/>
                          <w:szCs w:val="12"/>
                        </w:rPr>
                      </w:pPr>
                      <w:r w:rsidRPr="002C365A">
                        <w:rPr>
                          <w:sz w:val="12"/>
                          <w:szCs w:val="12"/>
                        </w:rPr>
                        <w:t>Направление межведомственных запросов</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010C8106" wp14:editId="57BE77B4">
                <wp:simplePos x="0" y="0"/>
                <wp:positionH relativeFrom="column">
                  <wp:posOffset>3177644</wp:posOffset>
                </wp:positionH>
                <wp:positionV relativeFrom="paragraph">
                  <wp:posOffset>1926694</wp:posOffset>
                </wp:positionV>
                <wp:extent cx="0" cy="111843"/>
                <wp:effectExtent l="76200" t="0" r="57150" b="59690"/>
                <wp:wrapNone/>
                <wp:docPr id="93" name="Прямая со стрелкой 93"/>
                <wp:cNvGraphicFramePr/>
                <a:graphic xmlns:a="http://schemas.openxmlformats.org/drawingml/2006/main">
                  <a:graphicData uri="http://schemas.microsoft.com/office/word/2010/wordprocessingShape">
                    <wps:wsp>
                      <wps:cNvCnPr/>
                      <wps:spPr>
                        <a:xfrm>
                          <a:off x="0" y="0"/>
                          <a:ext cx="0" cy="111843"/>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3" o:spid="_x0000_s1026" type="#_x0000_t32" style="position:absolute;margin-left:250.2pt;margin-top:151.7pt;width:0;height: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1031AE5" wp14:editId="2F2B94B7">
                <wp:simplePos x="0" y="0"/>
                <wp:positionH relativeFrom="margin">
                  <wp:posOffset>2113280</wp:posOffset>
                </wp:positionH>
                <wp:positionV relativeFrom="paragraph">
                  <wp:posOffset>1657350</wp:posOffset>
                </wp:positionV>
                <wp:extent cx="2150745" cy="276860"/>
                <wp:effectExtent l="0" t="0" r="20955" b="27940"/>
                <wp:wrapNone/>
                <wp:docPr id="26" name="Прямоугольник 26"/>
                <wp:cNvGraphicFramePr/>
                <a:graphic xmlns:a="http://schemas.openxmlformats.org/drawingml/2006/main">
                  <a:graphicData uri="http://schemas.microsoft.com/office/word/2010/wordprocessingShape">
                    <wps:wsp>
                      <wps:cNvSpPr/>
                      <wps:spPr>
                        <a:xfrm>
                          <a:off x="0" y="0"/>
                          <a:ext cx="2150745" cy="2768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9D38A7" w:rsidRDefault="007212B8" w:rsidP="007212B8">
                            <w:pPr>
                              <w:jc w:val="center"/>
                              <w:rPr>
                                <w:sz w:val="12"/>
                                <w:szCs w:val="12"/>
                              </w:rPr>
                            </w:pPr>
                            <w:r w:rsidRPr="009D38A7">
                              <w:rPr>
                                <w:sz w:val="12"/>
                                <w:szCs w:val="12"/>
                              </w:rPr>
                              <w:t>Определен</w:t>
                            </w:r>
                            <w:r>
                              <w:rPr>
                                <w:sz w:val="12"/>
                                <w:szCs w:val="12"/>
                              </w:rPr>
                              <w:t>ие</w:t>
                            </w:r>
                            <w:r w:rsidRPr="009D38A7">
                              <w:rPr>
                                <w:sz w:val="12"/>
                                <w:szCs w:val="12"/>
                              </w:rPr>
                              <w:t xml:space="preserve"> лиц, уполномоченных на 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1" style="position:absolute;left:0;text-align:left;margin-left:166.4pt;margin-top:130.5pt;width:169.35pt;height:2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" fillcolor="window" strokecolor="windowText" strokeweight="1pt">
                <v:textbox>
                  <w:txbxContent>
                    <w:p w:rsidR="007212B8" w:rsidRPr="009D38A7" w:rsidRDefault="007212B8" w:rsidP="007212B8">
                      <w:pPr>
                        <w:jc w:val="center"/>
                        <w:rPr>
                          <w:sz w:val="12"/>
                          <w:szCs w:val="12"/>
                        </w:rPr>
                      </w:pPr>
                      <w:r w:rsidRPr="009D38A7">
                        <w:rPr>
                          <w:sz w:val="12"/>
                          <w:szCs w:val="12"/>
                        </w:rPr>
                        <w:t>Определен</w:t>
                      </w:r>
                      <w:r>
                        <w:rPr>
                          <w:sz w:val="12"/>
                          <w:szCs w:val="12"/>
                        </w:rPr>
                        <w:t>ие</w:t>
                      </w:r>
                      <w:r w:rsidRPr="009D38A7">
                        <w:rPr>
                          <w:sz w:val="12"/>
                          <w:szCs w:val="12"/>
                        </w:rPr>
                        <w:t xml:space="preserve"> лиц, уполномоченных на проведение проверки</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35F4FBEF" wp14:editId="1271D64B">
                <wp:simplePos x="0" y="0"/>
                <wp:positionH relativeFrom="column">
                  <wp:posOffset>3177540</wp:posOffset>
                </wp:positionH>
                <wp:positionV relativeFrom="paragraph">
                  <wp:posOffset>1491615</wp:posOffset>
                </wp:positionV>
                <wp:extent cx="0" cy="164465"/>
                <wp:effectExtent l="76200" t="0" r="57150" b="64135"/>
                <wp:wrapNone/>
                <wp:docPr id="92" name="Прямая со стрелкой 92"/>
                <wp:cNvGraphicFramePr/>
                <a:graphic xmlns:a="http://schemas.openxmlformats.org/drawingml/2006/main">
                  <a:graphicData uri="http://schemas.microsoft.com/office/word/2010/wordprocessingShape">
                    <wps:wsp>
                      <wps:cNvCnPr/>
                      <wps:spPr>
                        <a:xfrm>
                          <a:off x="0" y="0"/>
                          <a:ext cx="0" cy="16446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92" o:spid="_x0000_s1026" type="#_x0000_t32" style="position:absolute;margin-left:250.2pt;margin-top:117.45pt;width:0;height:12.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436C640" wp14:editId="34605846">
                <wp:simplePos x="0" y="0"/>
                <wp:positionH relativeFrom="margin">
                  <wp:posOffset>2083633</wp:posOffset>
                </wp:positionH>
                <wp:positionV relativeFrom="paragraph">
                  <wp:posOffset>1282690</wp:posOffset>
                </wp:positionV>
                <wp:extent cx="2172970" cy="209862"/>
                <wp:effectExtent l="0" t="0" r="17780" b="19050"/>
                <wp:wrapNone/>
                <wp:docPr id="24" name="Прямоугольник 24"/>
                <wp:cNvGraphicFramePr/>
                <a:graphic xmlns:a="http://schemas.openxmlformats.org/drawingml/2006/main">
                  <a:graphicData uri="http://schemas.microsoft.com/office/word/2010/wordprocessingShape">
                    <wps:wsp>
                      <wps:cNvSpPr/>
                      <wps:spPr>
                        <a:xfrm>
                          <a:off x="0" y="0"/>
                          <a:ext cx="2172970" cy="2098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9D38A7" w:rsidRDefault="007212B8" w:rsidP="007212B8">
                            <w:pPr>
                              <w:jc w:val="center"/>
                              <w:rPr>
                                <w:sz w:val="12"/>
                                <w:szCs w:val="12"/>
                              </w:rPr>
                            </w:pPr>
                            <w:r w:rsidRPr="009D38A7">
                              <w:rPr>
                                <w:sz w:val="12"/>
                                <w:szCs w:val="12"/>
                              </w:rPr>
                              <w:t>Прием и регистрация поступивших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2" style="position:absolute;left:0;text-align:left;margin-left:164.05pt;margin-top:101pt;width:171.1pt;height: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" fillcolor="window" strokecolor="windowText" strokeweight="1pt">
                <v:textbox>
                  <w:txbxContent>
                    <w:p w:rsidR="007212B8" w:rsidRPr="009D38A7" w:rsidRDefault="007212B8" w:rsidP="007212B8">
                      <w:pPr>
                        <w:jc w:val="center"/>
                        <w:rPr>
                          <w:sz w:val="12"/>
                          <w:szCs w:val="12"/>
                        </w:rPr>
                      </w:pPr>
                      <w:r w:rsidRPr="009D38A7">
                        <w:rPr>
                          <w:sz w:val="12"/>
                          <w:szCs w:val="12"/>
                        </w:rPr>
                        <w:t>Прием и регистрация поступивших документов</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F2732CB" wp14:editId="4DD48CE2">
                <wp:simplePos x="0" y="0"/>
                <wp:positionH relativeFrom="column">
                  <wp:posOffset>3177540</wp:posOffset>
                </wp:positionH>
                <wp:positionV relativeFrom="paragraph">
                  <wp:posOffset>1100455</wp:posOffset>
                </wp:positionV>
                <wp:extent cx="0" cy="180340"/>
                <wp:effectExtent l="76200" t="0" r="76200" b="48260"/>
                <wp:wrapNone/>
                <wp:docPr id="75" name="Прямая со стрелкой 75"/>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75" o:spid="_x0000_s1026" type="#_x0000_t32" style="position:absolute;margin-left:250.2pt;margin-top:86.65pt;width:0;height:14.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6E2D8CBF" wp14:editId="647D62A3">
                <wp:simplePos x="0" y="0"/>
                <wp:positionH relativeFrom="column">
                  <wp:posOffset>1910600</wp:posOffset>
                </wp:positionH>
                <wp:positionV relativeFrom="paragraph">
                  <wp:posOffset>4775200</wp:posOffset>
                </wp:positionV>
                <wp:extent cx="83092" cy="0"/>
                <wp:effectExtent l="38100" t="76200" r="31750" b="114300"/>
                <wp:wrapNone/>
                <wp:docPr id="146" name="Прямая со стрелкой 146"/>
                <wp:cNvGraphicFramePr/>
                <a:graphic xmlns:a="http://schemas.openxmlformats.org/drawingml/2006/main">
                  <a:graphicData uri="http://schemas.microsoft.com/office/word/2010/wordprocessingShape">
                    <wps:wsp>
                      <wps:cNvCnPr/>
                      <wps:spPr>
                        <a:xfrm flipH="1">
                          <a:off x="0" y="0"/>
                          <a:ext cx="83092"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46" o:spid="_x0000_s1026" type="#_x0000_t32" style="position:absolute;margin-left:150.45pt;margin-top:376pt;width:6.55pt;height:0;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">
                <v:stroke endarrow="open"/>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393DECBE" wp14:editId="17B01396">
                <wp:simplePos x="0" y="0"/>
                <wp:positionH relativeFrom="column">
                  <wp:posOffset>1993536</wp:posOffset>
                </wp:positionH>
                <wp:positionV relativeFrom="paragraph">
                  <wp:posOffset>2234564</wp:posOffset>
                </wp:positionV>
                <wp:extent cx="156" cy="2540833"/>
                <wp:effectExtent l="0" t="0" r="19050" b="12065"/>
                <wp:wrapNone/>
                <wp:docPr id="145" name="Прямая соединительная линия 145"/>
                <wp:cNvGraphicFramePr/>
                <a:graphic xmlns:a="http://schemas.openxmlformats.org/drawingml/2006/main">
                  <a:graphicData uri="http://schemas.microsoft.com/office/word/2010/wordprocessingShape">
                    <wps:wsp>
                      <wps:cNvCnPr/>
                      <wps:spPr>
                        <a:xfrm>
                          <a:off x="0" y="0"/>
                          <a:ext cx="156" cy="254083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4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56.95pt,175.95pt" to="156.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"/>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58EC1DCF" wp14:editId="75407081">
                <wp:simplePos x="0" y="0"/>
                <wp:positionH relativeFrom="column">
                  <wp:posOffset>1888761</wp:posOffset>
                </wp:positionH>
                <wp:positionV relativeFrom="paragraph">
                  <wp:posOffset>2227070</wp:posOffset>
                </wp:positionV>
                <wp:extent cx="104931" cy="0"/>
                <wp:effectExtent l="0" t="0" r="9525" b="19050"/>
                <wp:wrapNone/>
                <wp:docPr id="113" name="Прямая соединительная линия 113"/>
                <wp:cNvGraphicFramePr/>
                <a:graphic xmlns:a="http://schemas.openxmlformats.org/drawingml/2006/main">
                  <a:graphicData uri="http://schemas.microsoft.com/office/word/2010/wordprocessingShape">
                    <wps:wsp>
                      <wps:cNvCnPr/>
                      <wps:spPr>
                        <a:xfrm>
                          <a:off x="0" y="0"/>
                          <a:ext cx="10493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1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7pt,175.35pt" to="156.9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"/>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4428EAB1" wp14:editId="70C05C71">
                <wp:simplePos x="0" y="0"/>
                <wp:positionH relativeFrom="column">
                  <wp:posOffset>-239843</wp:posOffset>
                </wp:positionH>
                <wp:positionV relativeFrom="paragraph">
                  <wp:posOffset>2234565</wp:posOffset>
                </wp:positionV>
                <wp:extent cx="232348" cy="0"/>
                <wp:effectExtent l="0" t="76200" r="15875" b="114300"/>
                <wp:wrapNone/>
                <wp:docPr id="144" name="Прямая со стрелкой 144"/>
                <wp:cNvGraphicFramePr/>
                <a:graphic xmlns:a="http://schemas.openxmlformats.org/drawingml/2006/main">
                  <a:graphicData uri="http://schemas.microsoft.com/office/word/2010/wordprocessingShape">
                    <wps:wsp>
                      <wps:cNvCnPr/>
                      <wps:spPr>
                        <a:xfrm>
                          <a:off x="0" y="0"/>
                          <a:ext cx="232348"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44" o:spid="_x0000_s1026" type="#_x0000_t32" style="position:absolute;margin-left:-18.9pt;margin-top:175.95pt;width:18.3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">
                <v:stroke endarrow="open"/>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1EA75A95" wp14:editId="154ABF9A">
                <wp:simplePos x="0" y="0"/>
                <wp:positionH relativeFrom="column">
                  <wp:posOffset>-239843</wp:posOffset>
                </wp:positionH>
                <wp:positionV relativeFrom="paragraph">
                  <wp:posOffset>2234565</wp:posOffset>
                </wp:positionV>
                <wp:extent cx="0" cy="3695075"/>
                <wp:effectExtent l="0" t="0" r="19050" b="19685"/>
                <wp:wrapNone/>
                <wp:docPr id="143" name="Прямая соединительная линия 143"/>
                <wp:cNvGraphicFramePr/>
                <a:graphic xmlns:a="http://schemas.openxmlformats.org/drawingml/2006/main">
                  <a:graphicData uri="http://schemas.microsoft.com/office/word/2010/wordprocessingShape">
                    <wps:wsp>
                      <wps:cNvCnPr/>
                      <wps:spPr>
                        <a:xfrm flipV="1">
                          <a:off x="0" y="0"/>
                          <a:ext cx="0" cy="36950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43"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18.9pt,175.95pt" to="-18.9pt,4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"/>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6FA536A2" wp14:editId="302DCDD4">
                <wp:simplePos x="0" y="0"/>
                <wp:positionH relativeFrom="column">
                  <wp:posOffset>-239843</wp:posOffset>
                </wp:positionH>
                <wp:positionV relativeFrom="paragraph">
                  <wp:posOffset>5929640</wp:posOffset>
                </wp:positionV>
                <wp:extent cx="441618" cy="0"/>
                <wp:effectExtent l="0" t="0" r="158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44161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7" o:spid="_x0000_s1026" style="position:absolute;flip:x;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pt,466.9pt" to="15.85pt,4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"/>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683E03EC" wp14:editId="2E2960A2">
                <wp:simplePos x="0" y="0"/>
                <wp:positionH relativeFrom="column">
                  <wp:posOffset>719528</wp:posOffset>
                </wp:positionH>
                <wp:positionV relativeFrom="paragraph">
                  <wp:posOffset>5929640</wp:posOffset>
                </wp:positionV>
                <wp:extent cx="314793" cy="0"/>
                <wp:effectExtent l="38100" t="76200" r="0" b="114300"/>
                <wp:wrapNone/>
                <wp:docPr id="142" name="Прямая со стрелкой 142"/>
                <wp:cNvGraphicFramePr/>
                <a:graphic xmlns:a="http://schemas.openxmlformats.org/drawingml/2006/main">
                  <a:graphicData uri="http://schemas.microsoft.com/office/word/2010/wordprocessingShape">
                    <wps:wsp>
                      <wps:cNvCnPr/>
                      <wps:spPr>
                        <a:xfrm flipH="1">
                          <a:off x="0" y="0"/>
                          <a:ext cx="31479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42" o:spid="_x0000_s1026" type="#_x0000_t32" style="position:absolute;margin-left:56.65pt;margin-top:466.9pt;width:24.8pt;height: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">
                <v:stroke endarrow="open"/>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046CEFE9" wp14:editId="623C74F1">
                <wp:simplePos x="0" y="0"/>
                <wp:positionH relativeFrom="margin">
                  <wp:posOffset>1037579</wp:posOffset>
                </wp:positionH>
                <wp:positionV relativeFrom="paragraph">
                  <wp:posOffset>5835515</wp:posOffset>
                </wp:positionV>
                <wp:extent cx="314325" cy="201930"/>
                <wp:effectExtent l="0" t="0" r="28575" b="26670"/>
                <wp:wrapNone/>
                <wp:docPr id="140" name="Прямоугольник 140"/>
                <wp:cNvGraphicFramePr/>
                <a:graphic xmlns:a="http://schemas.openxmlformats.org/drawingml/2006/main">
                  <a:graphicData uri="http://schemas.microsoft.com/office/word/2010/wordprocessingShape">
                    <wps:wsp>
                      <wps:cNvSpPr/>
                      <wps:spPr>
                        <a:xfrm>
                          <a:off x="0" y="0"/>
                          <a:ext cx="314325" cy="201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Pr>
                                <w:sz w:val="12"/>
                                <w:szCs w:val="12"/>
                              </w:rPr>
                              <w:t>Да</w:t>
                            </w:r>
                          </w:p>
                          <w:p w:rsidR="007212B8" w:rsidRDefault="007212B8" w:rsidP="007212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0" o:spid="_x0000_s1033" style="position:absolute;left:0;text-align:left;margin-left:81.7pt;margin-top:459.5pt;width:24.75pt;height:15.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" fillcolor="window" strokecolor="windowText" strokeweight="1pt">
                <v:textbox>
                  <w:txbxContent>
                    <w:p w:rsidR="007212B8" w:rsidRPr="00AE40B1" w:rsidRDefault="007212B8" w:rsidP="007212B8">
                      <w:pPr>
                        <w:jc w:val="center"/>
                        <w:rPr>
                          <w:sz w:val="12"/>
                          <w:szCs w:val="12"/>
                        </w:rPr>
                      </w:pPr>
                      <w:r>
                        <w:rPr>
                          <w:sz w:val="12"/>
                          <w:szCs w:val="12"/>
                        </w:rPr>
                        <w:t>Да</w:t>
                      </w:r>
                    </w:p>
                    <w:p w:rsidR="007212B8" w:rsidRDefault="007212B8" w:rsidP="007212B8"/>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445F1D57" wp14:editId="0FF559A4">
                <wp:simplePos x="0" y="0"/>
                <wp:positionH relativeFrom="column">
                  <wp:posOffset>1162685</wp:posOffset>
                </wp:positionH>
                <wp:positionV relativeFrom="paragraph">
                  <wp:posOffset>5682615</wp:posOffset>
                </wp:positionV>
                <wp:extent cx="0" cy="149860"/>
                <wp:effectExtent l="76200" t="0" r="57150" b="59690"/>
                <wp:wrapNone/>
                <wp:docPr id="137" name="Прямая со стрелкой 137"/>
                <wp:cNvGraphicFramePr/>
                <a:graphic xmlns:a="http://schemas.openxmlformats.org/drawingml/2006/main">
                  <a:graphicData uri="http://schemas.microsoft.com/office/word/2010/wordprocessingShape">
                    <wps:wsp>
                      <wps:cNvCnPr/>
                      <wps:spPr>
                        <a:xfrm>
                          <a:off x="0" y="0"/>
                          <a:ext cx="0" cy="1498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37" o:spid="_x0000_s1026" type="#_x0000_t32" style="position:absolute;margin-left:91.55pt;margin-top:447.45pt;width:0;height:11.8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527CA38C" wp14:editId="129B09D4">
                <wp:simplePos x="0" y="0"/>
                <wp:positionH relativeFrom="margin">
                  <wp:posOffset>1592508</wp:posOffset>
                </wp:positionH>
                <wp:positionV relativeFrom="paragraph">
                  <wp:posOffset>5828020</wp:posOffset>
                </wp:positionV>
                <wp:extent cx="314325" cy="201930"/>
                <wp:effectExtent l="0" t="0" r="28575" b="26670"/>
                <wp:wrapNone/>
                <wp:docPr id="139" name="Прямоугольник 139"/>
                <wp:cNvGraphicFramePr/>
                <a:graphic xmlns:a="http://schemas.openxmlformats.org/drawingml/2006/main">
                  <a:graphicData uri="http://schemas.microsoft.com/office/word/2010/wordprocessingShape">
                    <wps:wsp>
                      <wps:cNvSpPr/>
                      <wps:spPr>
                        <a:xfrm>
                          <a:off x="0" y="0"/>
                          <a:ext cx="314325" cy="201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Pr>
                                <w:sz w:val="12"/>
                                <w:szCs w:val="12"/>
                              </w:rPr>
                              <w:t>Нет</w:t>
                            </w:r>
                          </w:p>
                          <w:p w:rsidR="007212B8" w:rsidRDefault="007212B8" w:rsidP="007212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9" o:spid="_x0000_s1034" style="position:absolute;left:0;text-align:left;margin-left:125.4pt;margin-top:458.9pt;width:24.75pt;height:15.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" fillcolor="window" strokecolor="windowText" strokeweight="1pt">
                <v:textbox>
                  <w:txbxContent>
                    <w:p w:rsidR="007212B8" w:rsidRPr="00AE40B1" w:rsidRDefault="007212B8" w:rsidP="007212B8">
                      <w:pPr>
                        <w:jc w:val="center"/>
                        <w:rPr>
                          <w:sz w:val="12"/>
                          <w:szCs w:val="12"/>
                        </w:rPr>
                      </w:pPr>
                      <w:r>
                        <w:rPr>
                          <w:sz w:val="12"/>
                          <w:szCs w:val="12"/>
                        </w:rPr>
                        <w:t>Нет</w:t>
                      </w:r>
                    </w:p>
                    <w:p w:rsidR="007212B8" w:rsidRDefault="007212B8" w:rsidP="007212B8"/>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0D4C6EE" wp14:editId="5DE08C26">
                <wp:simplePos x="0" y="0"/>
                <wp:positionH relativeFrom="column">
                  <wp:posOffset>1750247</wp:posOffset>
                </wp:positionH>
                <wp:positionV relativeFrom="paragraph">
                  <wp:posOffset>5678160</wp:posOffset>
                </wp:positionV>
                <wp:extent cx="0" cy="149860"/>
                <wp:effectExtent l="76200" t="0" r="57150" b="59690"/>
                <wp:wrapNone/>
                <wp:docPr id="138" name="Прямая со стрелкой 138"/>
                <wp:cNvGraphicFramePr/>
                <a:graphic xmlns:a="http://schemas.openxmlformats.org/drawingml/2006/main">
                  <a:graphicData uri="http://schemas.microsoft.com/office/word/2010/wordprocessingShape">
                    <wps:wsp>
                      <wps:cNvCnPr/>
                      <wps:spPr>
                        <a:xfrm>
                          <a:off x="0" y="0"/>
                          <a:ext cx="0" cy="1498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138" o:spid="_x0000_s1026" type="#_x0000_t32" style="position:absolute;margin-left:137.8pt;margin-top:447.1pt;width:0;height:1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0A6D7908" wp14:editId="24C8D89D">
                <wp:simplePos x="0" y="0"/>
                <wp:positionH relativeFrom="column">
                  <wp:posOffset>84455</wp:posOffset>
                </wp:positionH>
                <wp:positionV relativeFrom="paragraph">
                  <wp:posOffset>5466080</wp:posOffset>
                </wp:positionV>
                <wp:extent cx="1798320" cy="209550"/>
                <wp:effectExtent l="0" t="0" r="11430" b="19050"/>
                <wp:wrapNone/>
                <wp:docPr id="134" name="Прямоугольник 134"/>
                <wp:cNvGraphicFramePr/>
                <a:graphic xmlns:a="http://schemas.openxmlformats.org/drawingml/2006/main">
                  <a:graphicData uri="http://schemas.microsoft.com/office/word/2010/wordprocessingShape">
                    <wps:wsp>
                      <wps:cNvSpPr/>
                      <wps:spPr>
                        <a:xfrm>
                          <a:off x="0" y="0"/>
                          <a:ext cx="1798320" cy="209550"/>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AE40B1" w:rsidRDefault="007212B8" w:rsidP="007212B8">
                            <w:pPr>
                              <w:jc w:val="center"/>
                              <w:rPr>
                                <w:sz w:val="12"/>
                                <w:szCs w:val="12"/>
                              </w:rPr>
                            </w:pPr>
                            <w:r>
                              <w:rPr>
                                <w:sz w:val="12"/>
                                <w:szCs w:val="12"/>
                              </w:rPr>
                              <w:t>Наличие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4" o:spid="_x0000_s1035" style="position:absolute;left:0;text-align:left;margin-left:6.65pt;margin-top:430.4pt;width:141.6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" fillcolor="window" strokecolor="windowText" strokeweight="2pt">
                <v:textbox>
                  <w:txbxContent>
                    <w:p w:rsidR="007212B8" w:rsidRPr="00AE40B1" w:rsidRDefault="007212B8" w:rsidP="007212B8">
                      <w:pPr>
                        <w:jc w:val="center"/>
                        <w:rPr>
                          <w:sz w:val="12"/>
                          <w:szCs w:val="12"/>
                        </w:rPr>
                      </w:pPr>
                      <w:r>
                        <w:rPr>
                          <w:sz w:val="12"/>
                          <w:szCs w:val="12"/>
                        </w:rPr>
                        <w:t>Наличие нарушений</w:t>
                      </w:r>
                    </w:p>
                  </w:txbxContent>
                </v:textbox>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482AB50F" wp14:editId="2970D8DE">
                <wp:simplePos x="0" y="0"/>
                <wp:positionH relativeFrom="column">
                  <wp:posOffset>921895</wp:posOffset>
                </wp:positionH>
                <wp:positionV relativeFrom="paragraph">
                  <wp:posOffset>5307549</wp:posOffset>
                </wp:positionV>
                <wp:extent cx="0" cy="164891"/>
                <wp:effectExtent l="76200" t="0" r="57150" b="64135"/>
                <wp:wrapNone/>
                <wp:docPr id="73" name="Прямая со стрелкой 73"/>
                <wp:cNvGraphicFramePr/>
                <a:graphic xmlns:a="http://schemas.openxmlformats.org/drawingml/2006/main">
                  <a:graphicData uri="http://schemas.microsoft.com/office/word/2010/wordprocessingShape">
                    <wps:wsp>
                      <wps:cNvCnPr/>
                      <wps:spPr>
                        <a:xfrm>
                          <a:off x="0" y="0"/>
                          <a:ext cx="0" cy="16489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3" o:spid="_x0000_s1026" type="#_x0000_t32" style="position:absolute;margin-left:72.6pt;margin-top:417.9pt;width:0;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693C7D02" wp14:editId="5094B70D">
                <wp:simplePos x="0" y="0"/>
                <wp:positionH relativeFrom="margin">
                  <wp:posOffset>53340</wp:posOffset>
                </wp:positionH>
                <wp:positionV relativeFrom="paragraph">
                  <wp:posOffset>5099050</wp:posOffset>
                </wp:positionV>
                <wp:extent cx="1865630" cy="209550"/>
                <wp:effectExtent l="0" t="0" r="20320" b="19050"/>
                <wp:wrapNone/>
                <wp:docPr id="132" name="Прямоугольник 132"/>
                <wp:cNvGraphicFramePr/>
                <a:graphic xmlns:a="http://schemas.openxmlformats.org/drawingml/2006/main">
                  <a:graphicData uri="http://schemas.microsoft.com/office/word/2010/wordprocessingShape">
                    <wps:wsp>
                      <wps:cNvSpPr/>
                      <wps:spPr>
                        <a:xfrm>
                          <a:off x="0" y="0"/>
                          <a:ext cx="1865630" cy="209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Pr>
                                <w:sz w:val="12"/>
                                <w:szCs w:val="12"/>
                              </w:rP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2" o:spid="_x0000_s1036" style="position:absolute;left:0;text-align:left;margin-left:4.2pt;margin-top:401.5pt;width:146.9pt;height:16.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" fillcolor="window" strokecolor="windowText" strokeweight="1pt">
                <v:textbox>
                  <w:txbxContent>
                    <w:p w:rsidR="007212B8" w:rsidRPr="00AE40B1" w:rsidRDefault="007212B8" w:rsidP="007212B8">
                      <w:pPr>
                        <w:jc w:val="center"/>
                        <w:rPr>
                          <w:sz w:val="12"/>
                          <w:szCs w:val="12"/>
                        </w:rPr>
                      </w:pPr>
                      <w:r>
                        <w:rPr>
                          <w:sz w:val="12"/>
                          <w:szCs w:val="12"/>
                        </w:rPr>
                        <w:t>Составление акта проверки</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43F5B31" wp14:editId="3D9A4F1A">
                <wp:simplePos x="0" y="0"/>
                <wp:positionH relativeFrom="column">
                  <wp:posOffset>920750</wp:posOffset>
                </wp:positionH>
                <wp:positionV relativeFrom="paragraph">
                  <wp:posOffset>4983480</wp:posOffset>
                </wp:positionV>
                <wp:extent cx="0" cy="111760"/>
                <wp:effectExtent l="76200" t="0" r="57150" b="59690"/>
                <wp:wrapNone/>
                <wp:docPr id="61" name="Прямая со стрелкой 61"/>
                <wp:cNvGraphicFramePr/>
                <a:graphic xmlns:a="http://schemas.openxmlformats.org/drawingml/2006/main">
                  <a:graphicData uri="http://schemas.microsoft.com/office/word/2010/wordprocessingShape">
                    <wps:wsp>
                      <wps:cNvCnPr/>
                      <wps:spPr>
                        <a:xfrm>
                          <a:off x="0" y="0"/>
                          <a:ext cx="0" cy="1117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72.5pt;margin-top:392.4pt;width:0;height: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63D96C4A" wp14:editId="271C368A">
                <wp:simplePos x="0" y="0"/>
                <wp:positionH relativeFrom="margin">
                  <wp:posOffset>44450</wp:posOffset>
                </wp:positionH>
                <wp:positionV relativeFrom="paragraph">
                  <wp:posOffset>4593590</wp:posOffset>
                </wp:positionV>
                <wp:extent cx="1865630" cy="389255"/>
                <wp:effectExtent l="0" t="0" r="20320" b="10795"/>
                <wp:wrapNone/>
                <wp:docPr id="126" name="Прямоугольник 126"/>
                <wp:cNvGraphicFramePr/>
                <a:graphic xmlns:a="http://schemas.openxmlformats.org/drawingml/2006/main">
                  <a:graphicData uri="http://schemas.microsoft.com/office/word/2010/wordprocessingShape">
                    <wps:wsp>
                      <wps:cNvSpPr/>
                      <wps:spPr>
                        <a:xfrm>
                          <a:off x="0" y="0"/>
                          <a:ext cx="1865630" cy="3892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Pr>
                                <w:sz w:val="12"/>
                                <w:szCs w:val="12"/>
                              </w:rPr>
                              <w:t>Проведение проверки законченного строительством (реконструированного)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6" o:spid="_x0000_s1037" style="position:absolute;left:0;text-align:left;margin-left:3.5pt;margin-top:361.7pt;width:146.9pt;height:30.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" fillcolor="window" strokecolor="windowText" strokeweight="1pt">
                <v:textbox>
                  <w:txbxContent>
                    <w:p w:rsidR="007212B8" w:rsidRPr="00AE40B1" w:rsidRDefault="007212B8" w:rsidP="007212B8">
                      <w:pPr>
                        <w:jc w:val="center"/>
                        <w:rPr>
                          <w:sz w:val="12"/>
                          <w:szCs w:val="12"/>
                        </w:rPr>
                      </w:pPr>
                      <w:r>
                        <w:rPr>
                          <w:sz w:val="12"/>
                          <w:szCs w:val="12"/>
                        </w:rPr>
                        <w:t>Проведение проверки законченного строительством (реконструированного) объекта капитального строительства</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006515F1" wp14:editId="41076ECE">
                <wp:simplePos x="0" y="0"/>
                <wp:positionH relativeFrom="column">
                  <wp:posOffset>920115</wp:posOffset>
                </wp:positionH>
                <wp:positionV relativeFrom="paragraph">
                  <wp:posOffset>4428490</wp:posOffset>
                </wp:positionV>
                <wp:extent cx="0" cy="163830"/>
                <wp:effectExtent l="76200" t="0" r="57150" b="64770"/>
                <wp:wrapNone/>
                <wp:docPr id="90" name="Прямая со стрелкой 90"/>
                <wp:cNvGraphicFramePr/>
                <a:graphic xmlns:a="http://schemas.openxmlformats.org/drawingml/2006/main">
                  <a:graphicData uri="http://schemas.microsoft.com/office/word/2010/wordprocessingShape">
                    <wps:wsp>
                      <wps:cNvCnPr/>
                      <wps:spPr>
                        <a:xfrm>
                          <a:off x="0" y="0"/>
                          <a:ext cx="0" cy="16383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72.45pt;margin-top:348.7pt;width:0;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5532ADC7" wp14:editId="14418476">
                <wp:simplePos x="0" y="0"/>
                <wp:positionH relativeFrom="column">
                  <wp:posOffset>73660</wp:posOffset>
                </wp:positionH>
                <wp:positionV relativeFrom="paragraph">
                  <wp:posOffset>4137660</wp:posOffset>
                </wp:positionV>
                <wp:extent cx="1760855" cy="292100"/>
                <wp:effectExtent l="0" t="0" r="10795" b="12700"/>
                <wp:wrapNone/>
                <wp:docPr id="33" name="Прямоугольник 33"/>
                <wp:cNvGraphicFramePr/>
                <a:graphic xmlns:a="http://schemas.openxmlformats.org/drawingml/2006/main">
                  <a:graphicData uri="http://schemas.microsoft.com/office/word/2010/wordprocessingShape">
                    <wps:wsp>
                      <wps:cNvSpPr/>
                      <wps:spPr>
                        <a:xfrm>
                          <a:off x="0" y="0"/>
                          <a:ext cx="1760855" cy="292100"/>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F94C5C" w:rsidRDefault="007212B8" w:rsidP="007212B8">
                            <w:pPr>
                              <w:jc w:val="center"/>
                              <w:rPr>
                                <w:sz w:val="12"/>
                                <w:szCs w:val="12"/>
                              </w:rPr>
                            </w:pPr>
                            <w:r w:rsidRPr="00F94C5C">
                              <w:rPr>
                                <w:sz w:val="12"/>
                                <w:szCs w:val="12"/>
                              </w:rPr>
                              <w:t xml:space="preserve">Получение извещения об </w:t>
                            </w:r>
                            <w:r>
                              <w:rPr>
                                <w:sz w:val="12"/>
                                <w:szCs w:val="12"/>
                              </w:rPr>
                              <w:t>окончании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5.8pt;margin-top:325.8pt;width:138.6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" fillcolor="window" strokecolor="windowText" strokeweight="2pt">
                <v:textbox>
                  <w:txbxContent>
                    <w:p w:rsidR="007212B8" w:rsidRPr="00F94C5C" w:rsidRDefault="007212B8" w:rsidP="007212B8">
                      <w:pPr>
                        <w:jc w:val="center"/>
                        <w:rPr>
                          <w:sz w:val="12"/>
                          <w:szCs w:val="12"/>
                        </w:rPr>
                      </w:pPr>
                      <w:r w:rsidRPr="00F94C5C">
                        <w:rPr>
                          <w:sz w:val="12"/>
                          <w:szCs w:val="12"/>
                        </w:rPr>
                        <w:t xml:space="preserve">Получение извещения об </w:t>
                      </w:r>
                      <w:r>
                        <w:rPr>
                          <w:sz w:val="12"/>
                          <w:szCs w:val="12"/>
                        </w:rPr>
                        <w:t>окончании строительства</w:t>
                      </w:r>
                    </w:p>
                  </w:txbxContent>
                </v:textbox>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30835C30" wp14:editId="3A74758E">
                <wp:simplePos x="0" y="0"/>
                <wp:positionH relativeFrom="column">
                  <wp:posOffset>1685925</wp:posOffset>
                </wp:positionH>
                <wp:positionV relativeFrom="paragraph">
                  <wp:posOffset>3928110</wp:posOffset>
                </wp:positionV>
                <wp:extent cx="0" cy="209550"/>
                <wp:effectExtent l="76200" t="0" r="57150" b="57150"/>
                <wp:wrapNone/>
                <wp:docPr id="85" name="Прямая со стрелкой 8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id="Прямая со стрелкой 85" o:spid="_x0000_s1026" type="#_x0000_t32" style="position:absolute;margin-left:132.75pt;margin-top:309.3pt;width:0;height:16.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20CE9371" wp14:editId="2FFB1B23">
                <wp:simplePos x="0" y="0"/>
                <wp:positionH relativeFrom="column">
                  <wp:posOffset>718820</wp:posOffset>
                </wp:positionH>
                <wp:positionV relativeFrom="paragraph">
                  <wp:posOffset>3822700</wp:posOffset>
                </wp:positionV>
                <wp:extent cx="277495" cy="0"/>
                <wp:effectExtent l="38100" t="76200" r="0" b="114300"/>
                <wp:wrapNone/>
                <wp:docPr id="129" name="Прямая со стрелкой 129"/>
                <wp:cNvGraphicFramePr/>
                <a:graphic xmlns:a="http://schemas.openxmlformats.org/drawingml/2006/main">
                  <a:graphicData uri="http://schemas.microsoft.com/office/word/2010/wordprocessingShape">
                    <wps:wsp>
                      <wps:cNvCnPr/>
                      <wps:spPr>
                        <a:xfrm flipH="1">
                          <a:off x="0" y="0"/>
                          <a:ext cx="27749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29" o:spid="_x0000_s1026" type="#_x0000_t32" style="position:absolute;margin-left:56.6pt;margin-top:301pt;width:21.8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">
                <v:stroke endarrow="open"/>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4F4CD353" wp14:editId="5153E72D">
                <wp:simplePos x="0" y="0"/>
                <wp:positionH relativeFrom="margin">
                  <wp:posOffset>1004570</wp:posOffset>
                </wp:positionH>
                <wp:positionV relativeFrom="paragraph">
                  <wp:posOffset>3740785</wp:posOffset>
                </wp:positionV>
                <wp:extent cx="314325" cy="201930"/>
                <wp:effectExtent l="0" t="0" r="28575" b="26670"/>
                <wp:wrapNone/>
                <wp:docPr id="52" name="Прямоугольник 52"/>
                <wp:cNvGraphicFramePr/>
                <a:graphic xmlns:a="http://schemas.openxmlformats.org/drawingml/2006/main">
                  <a:graphicData uri="http://schemas.microsoft.com/office/word/2010/wordprocessingShape">
                    <wps:wsp>
                      <wps:cNvSpPr/>
                      <wps:spPr>
                        <a:xfrm>
                          <a:off x="0" y="0"/>
                          <a:ext cx="314325" cy="201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sidRPr="00AE40B1">
                              <w:rPr>
                                <w:sz w:val="12"/>
                                <w:szCs w:val="12"/>
                              </w:rPr>
                              <w:t>Да</w:t>
                            </w:r>
                          </w:p>
                          <w:p w:rsidR="007212B8" w:rsidRDefault="007212B8" w:rsidP="007212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39" style="position:absolute;left:0;text-align:left;margin-left:79.1pt;margin-top:294.55pt;width:24.75pt;height:1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" fillcolor="window" strokecolor="windowText" strokeweight="1pt">
                <v:textbox>
                  <w:txbxContent>
                    <w:p w:rsidR="007212B8" w:rsidRPr="00AE40B1" w:rsidRDefault="007212B8" w:rsidP="007212B8">
                      <w:pPr>
                        <w:jc w:val="center"/>
                        <w:rPr>
                          <w:sz w:val="12"/>
                          <w:szCs w:val="12"/>
                        </w:rPr>
                      </w:pPr>
                      <w:r w:rsidRPr="00AE40B1">
                        <w:rPr>
                          <w:sz w:val="12"/>
                          <w:szCs w:val="12"/>
                        </w:rPr>
                        <w:t>Да</w:t>
                      </w:r>
                    </w:p>
                    <w:p w:rsidR="007212B8" w:rsidRDefault="007212B8" w:rsidP="007212B8"/>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1AD882E4" wp14:editId="7F221AA0">
                <wp:simplePos x="0" y="0"/>
                <wp:positionH relativeFrom="column">
                  <wp:posOffset>1115695</wp:posOffset>
                </wp:positionH>
                <wp:positionV relativeFrom="paragraph">
                  <wp:posOffset>3582670</wp:posOffset>
                </wp:positionV>
                <wp:extent cx="0" cy="149225"/>
                <wp:effectExtent l="76200" t="0" r="57150" b="60325"/>
                <wp:wrapNone/>
                <wp:docPr id="91" name="Прямая со стрелкой 91"/>
                <wp:cNvGraphicFramePr/>
                <a:graphic xmlns:a="http://schemas.openxmlformats.org/drawingml/2006/main">
                  <a:graphicData uri="http://schemas.microsoft.com/office/word/2010/wordprocessingShape">
                    <wps:wsp>
                      <wps:cNvCnPr/>
                      <wps:spPr>
                        <a:xfrm>
                          <a:off x="0" y="0"/>
                          <a:ext cx="0" cy="1492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id="Прямая со стрелкой 91" o:spid="_x0000_s1026" type="#_x0000_t32" style="position:absolute;margin-left:87.85pt;margin-top:282.1pt;width:0;height:11.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5A6455FF" wp14:editId="56440ACD">
                <wp:simplePos x="0" y="0"/>
                <wp:positionH relativeFrom="margin">
                  <wp:posOffset>1522730</wp:posOffset>
                </wp:positionH>
                <wp:positionV relativeFrom="paragraph">
                  <wp:posOffset>3734435</wp:posOffset>
                </wp:positionV>
                <wp:extent cx="314325" cy="201930"/>
                <wp:effectExtent l="0" t="0" r="28575" b="26670"/>
                <wp:wrapNone/>
                <wp:docPr id="110" name="Прямоугольник 110"/>
                <wp:cNvGraphicFramePr/>
                <a:graphic xmlns:a="http://schemas.openxmlformats.org/drawingml/2006/main">
                  <a:graphicData uri="http://schemas.microsoft.com/office/word/2010/wordprocessingShape">
                    <wps:wsp>
                      <wps:cNvSpPr/>
                      <wps:spPr>
                        <a:xfrm>
                          <a:off x="0" y="0"/>
                          <a:ext cx="314325" cy="201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Pr>
                                <w:sz w:val="12"/>
                                <w:szCs w:val="12"/>
                              </w:rPr>
                              <w:t>Нет</w:t>
                            </w:r>
                          </w:p>
                          <w:p w:rsidR="007212B8" w:rsidRDefault="007212B8" w:rsidP="007212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0" o:spid="_x0000_s1040" style="position:absolute;left:0;text-align:left;margin-left:119.9pt;margin-top:294.05pt;width:24.75pt;height:15.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" fillcolor="window" strokecolor="windowText" strokeweight="1pt">
                <v:textbox>
                  <w:txbxContent>
                    <w:p w:rsidR="007212B8" w:rsidRPr="00AE40B1" w:rsidRDefault="007212B8" w:rsidP="007212B8">
                      <w:pPr>
                        <w:jc w:val="center"/>
                        <w:rPr>
                          <w:sz w:val="12"/>
                          <w:szCs w:val="12"/>
                        </w:rPr>
                      </w:pPr>
                      <w:r>
                        <w:rPr>
                          <w:sz w:val="12"/>
                          <w:szCs w:val="12"/>
                        </w:rPr>
                        <w:t>Нет</w:t>
                      </w:r>
                    </w:p>
                    <w:p w:rsidR="007212B8" w:rsidRDefault="007212B8" w:rsidP="007212B8"/>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0B5F3B49" wp14:editId="5F7206B5">
                <wp:simplePos x="0" y="0"/>
                <wp:positionH relativeFrom="column">
                  <wp:posOffset>1685290</wp:posOffset>
                </wp:positionH>
                <wp:positionV relativeFrom="paragraph">
                  <wp:posOffset>3582035</wp:posOffset>
                </wp:positionV>
                <wp:extent cx="0" cy="149860"/>
                <wp:effectExtent l="76200" t="0" r="57150" b="59690"/>
                <wp:wrapNone/>
                <wp:docPr id="88" name="Прямая со стрелкой 88"/>
                <wp:cNvGraphicFramePr/>
                <a:graphic xmlns:a="http://schemas.openxmlformats.org/drawingml/2006/main">
                  <a:graphicData uri="http://schemas.microsoft.com/office/word/2010/wordprocessingShape">
                    <wps:wsp>
                      <wps:cNvCnPr/>
                      <wps:spPr>
                        <a:xfrm>
                          <a:off x="0" y="0"/>
                          <a:ext cx="0" cy="14986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88" o:spid="_x0000_s1026" type="#_x0000_t32" style="position:absolute;margin-left:132.7pt;margin-top:282.05pt;width:0;height:11.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4782785" wp14:editId="0090E406">
                <wp:simplePos x="0" y="0"/>
                <wp:positionH relativeFrom="column">
                  <wp:posOffset>37465</wp:posOffset>
                </wp:positionH>
                <wp:positionV relativeFrom="paragraph">
                  <wp:posOffset>3358734</wp:posOffset>
                </wp:positionV>
                <wp:extent cx="1798320" cy="209550"/>
                <wp:effectExtent l="0" t="0" r="11430" b="19050"/>
                <wp:wrapNone/>
                <wp:docPr id="5" name="Прямоугольник 5"/>
                <wp:cNvGraphicFramePr/>
                <a:graphic xmlns:a="http://schemas.openxmlformats.org/drawingml/2006/main">
                  <a:graphicData uri="http://schemas.microsoft.com/office/word/2010/wordprocessingShape">
                    <wps:wsp>
                      <wps:cNvSpPr/>
                      <wps:spPr>
                        <a:xfrm>
                          <a:off x="0" y="0"/>
                          <a:ext cx="1798320" cy="209550"/>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AE40B1" w:rsidRDefault="007212B8" w:rsidP="007212B8">
                            <w:pPr>
                              <w:jc w:val="center"/>
                              <w:rPr>
                                <w:sz w:val="12"/>
                                <w:szCs w:val="12"/>
                              </w:rPr>
                            </w:pPr>
                            <w:r>
                              <w:rPr>
                                <w:sz w:val="12"/>
                                <w:szCs w:val="12"/>
                              </w:rPr>
                              <w:t>Наличие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1" style="position:absolute;left:0;text-align:left;margin-left:2.95pt;margin-top:264.45pt;width:141.6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" fillcolor="window" strokecolor="windowText" strokeweight="2pt">
                <v:textbox>
                  <w:txbxContent>
                    <w:p w:rsidR="007212B8" w:rsidRPr="00AE40B1" w:rsidRDefault="007212B8" w:rsidP="007212B8">
                      <w:pPr>
                        <w:jc w:val="center"/>
                        <w:rPr>
                          <w:sz w:val="12"/>
                          <w:szCs w:val="12"/>
                        </w:rPr>
                      </w:pPr>
                      <w:r>
                        <w:rPr>
                          <w:sz w:val="12"/>
                          <w:szCs w:val="12"/>
                        </w:rPr>
                        <w:t>Наличие нарушений</w:t>
                      </w:r>
                    </w:p>
                  </w:txbxContent>
                </v:textbox>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1887153" wp14:editId="7A70715D">
                <wp:simplePos x="0" y="0"/>
                <wp:positionH relativeFrom="column">
                  <wp:posOffset>868097</wp:posOffset>
                </wp:positionH>
                <wp:positionV relativeFrom="paragraph">
                  <wp:posOffset>3244777</wp:posOffset>
                </wp:positionV>
                <wp:extent cx="0" cy="104775"/>
                <wp:effectExtent l="76200" t="0" r="76200" b="47625"/>
                <wp:wrapNone/>
                <wp:docPr id="89" name="Прямая со стрелкой 89"/>
                <wp:cNvGraphicFramePr/>
                <a:graphic xmlns:a="http://schemas.openxmlformats.org/drawingml/2006/main">
                  <a:graphicData uri="http://schemas.microsoft.com/office/word/2010/wordprocessingShape">
                    <wps:wsp>
                      <wps:cNvCnPr/>
                      <wps:spPr>
                        <a:xfrm>
                          <a:off x="0" y="0"/>
                          <a:ext cx="0" cy="104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89" o:spid="_x0000_s1026" type="#_x0000_t32" style="position:absolute;margin-left:68.35pt;margin-top:255.5pt;width:0;height:8.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46B9FDE3" wp14:editId="684DC61A">
                <wp:simplePos x="0" y="0"/>
                <wp:positionH relativeFrom="margin">
                  <wp:posOffset>0</wp:posOffset>
                </wp:positionH>
                <wp:positionV relativeFrom="paragraph">
                  <wp:posOffset>3035935</wp:posOffset>
                </wp:positionV>
                <wp:extent cx="1865630" cy="209550"/>
                <wp:effectExtent l="0" t="0" r="20320" b="19050"/>
                <wp:wrapNone/>
                <wp:docPr id="125" name="Прямоугольник 125"/>
                <wp:cNvGraphicFramePr/>
                <a:graphic xmlns:a="http://schemas.openxmlformats.org/drawingml/2006/main">
                  <a:graphicData uri="http://schemas.microsoft.com/office/word/2010/wordprocessingShape">
                    <wps:wsp>
                      <wps:cNvSpPr/>
                      <wps:spPr>
                        <a:xfrm>
                          <a:off x="0" y="0"/>
                          <a:ext cx="1865630" cy="2095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Pr>
                                <w:sz w:val="12"/>
                                <w:szCs w:val="12"/>
                              </w:rP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5" o:spid="_x0000_s1042" style="position:absolute;left:0;text-align:left;margin-left:0;margin-top:239.05pt;width:146.9pt;height:1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" fillcolor="window" strokecolor="windowText" strokeweight="1pt">
                <v:textbox>
                  <w:txbxContent>
                    <w:p w:rsidR="007212B8" w:rsidRPr="00AE40B1" w:rsidRDefault="007212B8" w:rsidP="007212B8">
                      <w:pPr>
                        <w:jc w:val="center"/>
                        <w:rPr>
                          <w:sz w:val="12"/>
                          <w:szCs w:val="12"/>
                        </w:rPr>
                      </w:pPr>
                      <w:r>
                        <w:rPr>
                          <w:sz w:val="12"/>
                          <w:szCs w:val="12"/>
                        </w:rPr>
                        <w:t>Составление акта проверки</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AB5CF15" wp14:editId="7BD600DD">
                <wp:simplePos x="0" y="0"/>
                <wp:positionH relativeFrom="column">
                  <wp:posOffset>859926</wp:posOffset>
                </wp:positionH>
                <wp:positionV relativeFrom="paragraph">
                  <wp:posOffset>2868930</wp:posOffset>
                </wp:positionV>
                <wp:extent cx="0" cy="156845"/>
                <wp:effectExtent l="76200" t="0" r="57150" b="52705"/>
                <wp:wrapNone/>
                <wp:docPr id="87" name="Прямая со стрелкой 87"/>
                <wp:cNvGraphicFramePr/>
                <a:graphic xmlns:a="http://schemas.openxmlformats.org/drawingml/2006/main">
                  <a:graphicData uri="http://schemas.microsoft.com/office/word/2010/wordprocessingShape">
                    <wps:wsp>
                      <wps:cNvCnPr/>
                      <wps:spPr>
                        <a:xfrm>
                          <a:off x="0" y="0"/>
                          <a:ext cx="0" cy="15684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7" o:spid="_x0000_s1026" type="#_x0000_t32" style="position:absolute;margin-left:67.7pt;margin-top:225.9pt;width:0;height:1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5BEC0CE1" wp14:editId="09B6F17A">
                <wp:simplePos x="0" y="0"/>
                <wp:positionH relativeFrom="margin">
                  <wp:posOffset>14605</wp:posOffset>
                </wp:positionH>
                <wp:positionV relativeFrom="paragraph">
                  <wp:posOffset>2465705</wp:posOffset>
                </wp:positionV>
                <wp:extent cx="1865630" cy="403860"/>
                <wp:effectExtent l="0" t="0" r="20320" b="15240"/>
                <wp:wrapNone/>
                <wp:docPr id="124" name="Прямоугольник 124"/>
                <wp:cNvGraphicFramePr/>
                <a:graphic xmlns:a="http://schemas.openxmlformats.org/drawingml/2006/main">
                  <a:graphicData uri="http://schemas.microsoft.com/office/word/2010/wordprocessingShape">
                    <wps:wsp>
                      <wps:cNvSpPr/>
                      <wps:spPr>
                        <a:xfrm>
                          <a:off x="0" y="0"/>
                          <a:ext cx="1865630" cy="4038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Pr>
                                <w:sz w:val="12"/>
                                <w:szCs w:val="12"/>
                              </w:rPr>
                              <w:t>Проведение проверки строящегося (реконструируемого)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4" o:spid="_x0000_s1043" style="position:absolute;left:0;text-align:left;margin-left:1.15pt;margin-top:194.15pt;width:146.9pt;height:31.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" fillcolor="window" strokecolor="windowText" strokeweight="1pt">
                <v:textbox>
                  <w:txbxContent>
                    <w:p w:rsidR="007212B8" w:rsidRPr="00AE40B1" w:rsidRDefault="007212B8" w:rsidP="007212B8">
                      <w:pPr>
                        <w:jc w:val="center"/>
                        <w:rPr>
                          <w:sz w:val="12"/>
                          <w:szCs w:val="12"/>
                        </w:rPr>
                      </w:pPr>
                      <w:r>
                        <w:rPr>
                          <w:sz w:val="12"/>
                          <w:szCs w:val="12"/>
                        </w:rPr>
                        <w:t>Проведение проверки строящегося (реконструируемого) объекта капитального строительства</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A5A91B6" wp14:editId="0F94DC65">
                <wp:simplePos x="0" y="0"/>
                <wp:positionH relativeFrom="column">
                  <wp:posOffset>852805</wp:posOffset>
                </wp:positionH>
                <wp:positionV relativeFrom="paragraph">
                  <wp:posOffset>2291080</wp:posOffset>
                </wp:positionV>
                <wp:extent cx="0" cy="172720"/>
                <wp:effectExtent l="76200" t="0" r="57150" b="55880"/>
                <wp:wrapNone/>
                <wp:docPr id="71" name="Прямая со стрелкой 71"/>
                <wp:cNvGraphicFramePr/>
                <a:graphic xmlns:a="http://schemas.openxmlformats.org/drawingml/2006/main">
                  <a:graphicData uri="http://schemas.microsoft.com/office/word/2010/wordprocessingShape">
                    <wps:wsp>
                      <wps:cNvCnPr/>
                      <wps:spPr>
                        <a:xfrm flipH="1">
                          <a:off x="0" y="0"/>
                          <a:ext cx="0" cy="1727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67.15pt;margin-top:180.4pt;width:0;height:13.6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5CD7CA08" wp14:editId="5D6E8FB6">
                <wp:simplePos x="0" y="0"/>
                <wp:positionH relativeFrom="margin">
                  <wp:posOffset>-6350</wp:posOffset>
                </wp:positionH>
                <wp:positionV relativeFrom="paragraph">
                  <wp:posOffset>2107232</wp:posOffset>
                </wp:positionV>
                <wp:extent cx="1895475" cy="194310"/>
                <wp:effectExtent l="0" t="0" r="28575" b="15240"/>
                <wp:wrapNone/>
                <wp:docPr id="116" name="Прямоугольник 116"/>
                <wp:cNvGraphicFramePr/>
                <a:graphic xmlns:a="http://schemas.openxmlformats.org/drawingml/2006/main">
                  <a:graphicData uri="http://schemas.microsoft.com/office/word/2010/wordprocessingShape">
                    <wps:wsp>
                      <wps:cNvSpPr/>
                      <wps:spPr>
                        <a:xfrm>
                          <a:off x="0" y="0"/>
                          <a:ext cx="1895475" cy="1943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Pr>
                                <w:sz w:val="12"/>
                                <w:szCs w:val="12"/>
                              </w:rPr>
                              <w:t>Наступление основания для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6" o:spid="_x0000_s1044" style="position:absolute;left:0;text-align:left;margin-left:-.5pt;margin-top:165.9pt;width:149.25pt;height:15.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" fillcolor="window" strokecolor="windowText" strokeweight="1pt">
                <v:textbox>
                  <w:txbxContent>
                    <w:p w:rsidR="007212B8" w:rsidRPr="00AE40B1" w:rsidRDefault="007212B8" w:rsidP="007212B8">
                      <w:pPr>
                        <w:jc w:val="center"/>
                        <w:rPr>
                          <w:sz w:val="12"/>
                          <w:szCs w:val="12"/>
                        </w:rPr>
                      </w:pPr>
                      <w:r>
                        <w:rPr>
                          <w:sz w:val="12"/>
                          <w:szCs w:val="12"/>
                        </w:rPr>
                        <w:t>Наступление основания для проведения проверки</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58C2E27" wp14:editId="1DD383BC">
                <wp:simplePos x="0" y="0"/>
                <wp:positionH relativeFrom="column">
                  <wp:posOffset>846829</wp:posOffset>
                </wp:positionH>
                <wp:positionV relativeFrom="paragraph">
                  <wp:posOffset>1971936</wp:posOffset>
                </wp:positionV>
                <wp:extent cx="0" cy="141605"/>
                <wp:effectExtent l="76200" t="0" r="57150" b="48895"/>
                <wp:wrapNone/>
                <wp:docPr id="86" name="Прямая со стрелкой 86"/>
                <wp:cNvGraphicFramePr/>
                <a:graphic xmlns:a="http://schemas.openxmlformats.org/drawingml/2006/main">
                  <a:graphicData uri="http://schemas.microsoft.com/office/word/2010/wordprocessingShape">
                    <wps:wsp>
                      <wps:cNvCnPr/>
                      <wps:spPr>
                        <a:xfrm>
                          <a:off x="0" y="0"/>
                          <a:ext cx="0" cy="14160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6" o:spid="_x0000_s1026" type="#_x0000_t32" style="position:absolute;margin-left:66.7pt;margin-top:155.25pt;width:0;height:1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5671769F" wp14:editId="59E09BDC">
                <wp:simplePos x="0" y="0"/>
                <wp:positionH relativeFrom="margin">
                  <wp:posOffset>-31115</wp:posOffset>
                </wp:positionH>
                <wp:positionV relativeFrom="paragraph">
                  <wp:posOffset>1722120</wp:posOffset>
                </wp:positionV>
                <wp:extent cx="1903730" cy="239395"/>
                <wp:effectExtent l="0" t="0" r="20320" b="27305"/>
                <wp:wrapNone/>
                <wp:docPr id="25" name="Прямоугольник 25"/>
                <wp:cNvGraphicFramePr/>
                <a:graphic xmlns:a="http://schemas.openxmlformats.org/drawingml/2006/main">
                  <a:graphicData uri="http://schemas.microsoft.com/office/word/2010/wordprocessingShape">
                    <wps:wsp>
                      <wps:cNvSpPr/>
                      <wps:spPr>
                        <a:xfrm>
                          <a:off x="0" y="0"/>
                          <a:ext cx="1903730" cy="2393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sidRPr="00AE40B1">
                              <w:rPr>
                                <w:sz w:val="12"/>
                                <w:szCs w:val="12"/>
                              </w:rPr>
                              <w:t>Разработка программы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45" style="position:absolute;left:0;text-align:left;margin-left:-2.45pt;margin-top:135.6pt;width:149.9pt;height:18.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" fillcolor="window" strokecolor="windowText" strokeweight="1pt">
                <v:textbox>
                  <w:txbxContent>
                    <w:p w:rsidR="007212B8" w:rsidRPr="00AE40B1" w:rsidRDefault="007212B8" w:rsidP="007212B8">
                      <w:pPr>
                        <w:jc w:val="center"/>
                        <w:rPr>
                          <w:sz w:val="12"/>
                          <w:szCs w:val="12"/>
                        </w:rPr>
                      </w:pPr>
                      <w:r w:rsidRPr="00AE40B1">
                        <w:rPr>
                          <w:sz w:val="12"/>
                          <w:szCs w:val="12"/>
                        </w:rPr>
                        <w:t>Разработка программы проверок</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8C8288E" wp14:editId="51C89D10">
                <wp:simplePos x="0" y="0"/>
                <wp:positionH relativeFrom="column">
                  <wp:posOffset>854075</wp:posOffset>
                </wp:positionH>
                <wp:positionV relativeFrom="paragraph">
                  <wp:posOffset>1534795</wp:posOffset>
                </wp:positionV>
                <wp:extent cx="0" cy="172085"/>
                <wp:effectExtent l="76200" t="0" r="57150" b="56515"/>
                <wp:wrapNone/>
                <wp:docPr id="83" name="Прямая со стрелкой 83"/>
                <wp:cNvGraphicFramePr/>
                <a:graphic xmlns:a="http://schemas.openxmlformats.org/drawingml/2006/main">
                  <a:graphicData uri="http://schemas.microsoft.com/office/word/2010/wordprocessingShape">
                    <wps:wsp>
                      <wps:cNvCnPr/>
                      <wps:spPr>
                        <a:xfrm>
                          <a:off x="0" y="0"/>
                          <a:ext cx="0" cy="1720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83" o:spid="_x0000_s1026" type="#_x0000_t32" style="position:absolute;margin-left:67.25pt;margin-top:120.85pt;width:0;height:13.5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83E419C" wp14:editId="2767CC80">
                <wp:simplePos x="0" y="0"/>
                <wp:positionH relativeFrom="column">
                  <wp:posOffset>861820</wp:posOffset>
                </wp:positionH>
                <wp:positionV relativeFrom="paragraph">
                  <wp:posOffset>1252303</wp:posOffset>
                </wp:positionV>
                <wp:extent cx="0" cy="120015"/>
                <wp:effectExtent l="76200" t="0" r="57150" b="51435"/>
                <wp:wrapNone/>
                <wp:docPr id="72" name="Прямая со стрелкой 72"/>
                <wp:cNvGraphicFramePr/>
                <a:graphic xmlns:a="http://schemas.openxmlformats.org/drawingml/2006/main">
                  <a:graphicData uri="http://schemas.microsoft.com/office/word/2010/wordprocessingShape">
                    <wps:wsp>
                      <wps:cNvCnPr/>
                      <wps:spPr>
                        <a:xfrm>
                          <a:off x="0" y="0"/>
                          <a:ext cx="0" cy="12001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shape id="Прямая со стрелкой 72" o:spid="_x0000_s1026" type="#_x0000_t32" style="position:absolute;margin-left:67.85pt;margin-top:98.6pt;width:0;height:9.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41D0146" wp14:editId="77C6ABCC">
                <wp:simplePos x="0" y="0"/>
                <wp:positionH relativeFrom="margin">
                  <wp:posOffset>-29845</wp:posOffset>
                </wp:positionH>
                <wp:positionV relativeFrom="paragraph">
                  <wp:posOffset>855345</wp:posOffset>
                </wp:positionV>
                <wp:extent cx="1918335" cy="396875"/>
                <wp:effectExtent l="0" t="0" r="24765" b="22225"/>
                <wp:wrapNone/>
                <wp:docPr id="3" name="Прямоугольник 3"/>
                <wp:cNvGraphicFramePr/>
                <a:graphic xmlns:a="http://schemas.openxmlformats.org/drawingml/2006/main">
                  <a:graphicData uri="http://schemas.microsoft.com/office/word/2010/wordprocessingShape">
                    <wps:wsp>
                      <wps:cNvSpPr/>
                      <wps:spPr>
                        <a:xfrm>
                          <a:off x="0" y="0"/>
                          <a:ext cx="1918335" cy="396875"/>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AE40B1" w:rsidRDefault="007212B8" w:rsidP="007212B8">
                            <w:pPr>
                              <w:jc w:val="center"/>
                              <w:rPr>
                                <w:sz w:val="12"/>
                                <w:szCs w:val="12"/>
                              </w:rPr>
                            </w:pPr>
                            <w:r w:rsidRPr="00AE40B1">
                              <w:rPr>
                                <w:sz w:val="12"/>
                                <w:szCs w:val="12"/>
                              </w:rPr>
                              <w:t xml:space="preserve">Назначение лица, ответственного за осуществление регионального государственного строительного надзора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6" style="position:absolute;left:0;text-align:left;margin-left:-2.35pt;margin-top:67.35pt;width:151.05pt;height:3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" fillcolor="window" strokecolor="windowText" strokeweight="2pt">
                <v:textbox>
                  <w:txbxContent>
                    <w:p w:rsidR="007212B8" w:rsidRPr="00AE40B1" w:rsidRDefault="007212B8" w:rsidP="007212B8">
                      <w:pPr>
                        <w:jc w:val="center"/>
                        <w:rPr>
                          <w:sz w:val="12"/>
                          <w:szCs w:val="12"/>
                        </w:rPr>
                      </w:pPr>
                      <w:r w:rsidRPr="00AE40B1">
                        <w:rPr>
                          <w:sz w:val="12"/>
                          <w:szCs w:val="12"/>
                        </w:rPr>
                        <w:t xml:space="preserve">Назначение лица, ответственного за осуществление регионального государственного строительного надзора </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BB9BB5B" wp14:editId="3F554A7B">
                <wp:simplePos x="0" y="0"/>
                <wp:positionH relativeFrom="column">
                  <wp:posOffset>853689</wp:posOffset>
                </wp:positionH>
                <wp:positionV relativeFrom="paragraph">
                  <wp:posOffset>711647</wp:posOffset>
                </wp:positionV>
                <wp:extent cx="0" cy="134859"/>
                <wp:effectExtent l="76200" t="0" r="57150" b="55880"/>
                <wp:wrapNone/>
                <wp:docPr id="60" name="Прямая со стрелкой 60"/>
                <wp:cNvGraphicFramePr/>
                <a:graphic xmlns:a="http://schemas.openxmlformats.org/drawingml/2006/main">
                  <a:graphicData uri="http://schemas.microsoft.com/office/word/2010/wordprocessingShape">
                    <wps:wsp>
                      <wps:cNvCnPr/>
                      <wps:spPr>
                        <a:xfrm>
                          <a:off x="0" y="0"/>
                          <a:ext cx="0" cy="13485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67.2pt;margin-top:56.05pt;width:0;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">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14:anchorId="461721E8" wp14:editId="007C973A">
                <wp:simplePos x="0" y="0"/>
                <wp:positionH relativeFrom="column">
                  <wp:posOffset>-172720</wp:posOffset>
                </wp:positionH>
                <wp:positionV relativeFrom="paragraph">
                  <wp:posOffset>2436495</wp:posOffset>
                </wp:positionV>
                <wp:extent cx="0" cy="1753235"/>
                <wp:effectExtent l="0" t="0" r="19050" b="1841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0" cy="175323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191.85pt" to="-13.6pt,3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"/>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46C24CA9" wp14:editId="2703B8E7">
                <wp:simplePos x="0" y="0"/>
                <wp:positionH relativeFrom="column">
                  <wp:posOffset>-172387</wp:posOffset>
                </wp:positionH>
                <wp:positionV relativeFrom="paragraph">
                  <wp:posOffset>4190781</wp:posOffset>
                </wp:positionV>
                <wp:extent cx="247338" cy="0"/>
                <wp:effectExtent l="0" t="0" r="19685" b="19050"/>
                <wp:wrapNone/>
                <wp:docPr id="130" name="Прямая соединительная линия 130"/>
                <wp:cNvGraphicFramePr/>
                <a:graphic xmlns:a="http://schemas.openxmlformats.org/drawingml/2006/main">
                  <a:graphicData uri="http://schemas.microsoft.com/office/word/2010/wordprocessingShape">
                    <wps:wsp>
                      <wps:cNvCnPr/>
                      <wps:spPr>
                        <a:xfrm flipH="1">
                          <a:off x="0" y="0"/>
                          <a:ext cx="247338"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3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3.55pt,330pt" to="5.95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"/>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14:anchorId="54D93C20" wp14:editId="2CE47909">
                <wp:simplePos x="0" y="0"/>
                <wp:positionH relativeFrom="column">
                  <wp:posOffset>-172387</wp:posOffset>
                </wp:positionH>
                <wp:positionV relativeFrom="paragraph">
                  <wp:posOffset>2436932</wp:posOffset>
                </wp:positionV>
                <wp:extent cx="157397" cy="125"/>
                <wp:effectExtent l="0" t="76200" r="14605" b="114300"/>
                <wp:wrapNone/>
                <wp:docPr id="12" name="Прямая со стрелкой 12"/>
                <wp:cNvGraphicFramePr/>
                <a:graphic xmlns:a="http://schemas.openxmlformats.org/drawingml/2006/main">
                  <a:graphicData uri="http://schemas.microsoft.com/office/word/2010/wordprocessingShape">
                    <wps:wsp>
                      <wps:cNvCnPr/>
                      <wps:spPr>
                        <a:xfrm flipV="1">
                          <a:off x="0" y="0"/>
                          <a:ext cx="157397" cy="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3.55pt;margin-top:191.9pt;width:12.4pt;height:0;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">
                <v:stroke endarrow="open"/>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40406D7" wp14:editId="39874544">
                <wp:simplePos x="0" y="0"/>
                <wp:positionH relativeFrom="margin">
                  <wp:posOffset>-7620</wp:posOffset>
                </wp:positionH>
                <wp:positionV relativeFrom="paragraph">
                  <wp:posOffset>292100</wp:posOffset>
                </wp:positionV>
                <wp:extent cx="1896110" cy="404495"/>
                <wp:effectExtent l="0" t="0" r="27940" b="14605"/>
                <wp:wrapNone/>
                <wp:docPr id="4" name="Прямоугольник 4"/>
                <wp:cNvGraphicFramePr/>
                <a:graphic xmlns:a="http://schemas.openxmlformats.org/drawingml/2006/main">
                  <a:graphicData uri="http://schemas.microsoft.com/office/word/2010/wordprocessingShape">
                    <wps:wsp>
                      <wps:cNvSpPr/>
                      <wps:spPr>
                        <a:xfrm>
                          <a:off x="0" y="0"/>
                          <a:ext cx="1896110" cy="404495"/>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AE40B1" w:rsidRDefault="007212B8" w:rsidP="007212B8">
                            <w:pPr>
                              <w:jc w:val="center"/>
                              <w:rPr>
                                <w:sz w:val="12"/>
                                <w:szCs w:val="12"/>
                              </w:rPr>
                            </w:pPr>
                            <w:r w:rsidRPr="00AE40B1">
                              <w:rPr>
                                <w:sz w:val="12"/>
                                <w:szCs w:val="12"/>
                              </w:rPr>
                              <w:t>Получение извещения о начале строительства, реконструкции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7" style="position:absolute;left:0;text-align:left;margin-left:-.6pt;margin-top:23pt;width:149.3pt;height:3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" fillcolor="window" strokecolor="windowText" strokeweight="2pt">
                <v:textbox>
                  <w:txbxContent>
                    <w:p w:rsidR="007212B8" w:rsidRPr="00AE40B1" w:rsidRDefault="007212B8" w:rsidP="007212B8">
                      <w:pPr>
                        <w:jc w:val="center"/>
                        <w:rPr>
                          <w:sz w:val="12"/>
                          <w:szCs w:val="12"/>
                        </w:rPr>
                      </w:pPr>
                      <w:r w:rsidRPr="00AE40B1">
                        <w:rPr>
                          <w:sz w:val="12"/>
                          <w:szCs w:val="12"/>
                        </w:rPr>
                        <w:t>Получение извещения о начале строительства, реконструкции объекта капитального строительства</w:t>
                      </w:r>
                    </w:p>
                  </w:txbxContent>
                </v:textbox>
                <w10:wrap anchorx="margin"/>
              </v:rect>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15790F68" wp14:editId="6050CA1E">
                <wp:simplePos x="0" y="0"/>
                <wp:positionH relativeFrom="column">
                  <wp:posOffset>9233941</wp:posOffset>
                </wp:positionH>
                <wp:positionV relativeFrom="paragraph">
                  <wp:posOffset>5404985</wp:posOffset>
                </wp:positionV>
                <wp:extent cx="0" cy="269937"/>
                <wp:effectExtent l="76200" t="0" r="57150" b="53975"/>
                <wp:wrapNone/>
                <wp:docPr id="122" name="Прямая со стрелкой 122"/>
                <wp:cNvGraphicFramePr/>
                <a:graphic xmlns:a="http://schemas.openxmlformats.org/drawingml/2006/main">
                  <a:graphicData uri="http://schemas.microsoft.com/office/word/2010/wordprocessingShape">
                    <wps:wsp>
                      <wps:cNvCnPr/>
                      <wps:spPr>
                        <a:xfrm>
                          <a:off x="0" y="0"/>
                          <a:ext cx="0" cy="269937"/>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Прямая со стрелкой 122" o:spid="_x0000_s1026" type="#_x0000_t32" style="position:absolute;margin-left:727.1pt;margin-top:425.6pt;width:0;height:21.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" strokecolor="#4a7ebb">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1666C9BA" wp14:editId="00559C79">
                <wp:simplePos x="0" y="0"/>
                <wp:positionH relativeFrom="column">
                  <wp:posOffset>7952282</wp:posOffset>
                </wp:positionH>
                <wp:positionV relativeFrom="paragraph">
                  <wp:posOffset>5426897</wp:posOffset>
                </wp:positionV>
                <wp:extent cx="0" cy="240416"/>
                <wp:effectExtent l="76200" t="0" r="57150" b="64770"/>
                <wp:wrapNone/>
                <wp:docPr id="121" name="Прямая со стрелкой 121"/>
                <wp:cNvGraphicFramePr/>
                <a:graphic xmlns:a="http://schemas.openxmlformats.org/drawingml/2006/main">
                  <a:graphicData uri="http://schemas.microsoft.com/office/word/2010/wordprocessingShape">
                    <wps:wsp>
                      <wps:cNvCnPr/>
                      <wps:spPr>
                        <a:xfrm>
                          <a:off x="0" y="0"/>
                          <a:ext cx="0" cy="240416"/>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Прямая со стрелкой 121" o:spid="_x0000_s1026" type="#_x0000_t32" style="position:absolute;margin-left:626.15pt;margin-top:427.3pt;width:0;height:18.9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" strokecolor="#4a7ebb">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6F606E66" wp14:editId="617831D8">
                <wp:simplePos x="0" y="0"/>
                <wp:positionH relativeFrom="column">
                  <wp:posOffset>3949908</wp:posOffset>
                </wp:positionH>
                <wp:positionV relativeFrom="paragraph">
                  <wp:posOffset>5172190</wp:posOffset>
                </wp:positionV>
                <wp:extent cx="0" cy="502618"/>
                <wp:effectExtent l="76200" t="0" r="57150" b="50165"/>
                <wp:wrapNone/>
                <wp:docPr id="117" name="Прямая со стрелкой 117"/>
                <wp:cNvGraphicFramePr/>
                <a:graphic xmlns:a="http://schemas.openxmlformats.org/drawingml/2006/main">
                  <a:graphicData uri="http://schemas.microsoft.com/office/word/2010/wordprocessingShape">
                    <wps:wsp>
                      <wps:cNvCnPr/>
                      <wps:spPr>
                        <a:xfrm>
                          <a:off x="0" y="0"/>
                          <a:ext cx="0" cy="502618"/>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id="Прямая со стрелкой 117" o:spid="_x0000_s1026" type="#_x0000_t32" style="position:absolute;margin-left:311pt;margin-top:407.25pt;width:0;height:39.6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" strokecolor="#4a7ebb">
                <v:stroke endarrow="block"/>
              </v:shape>
            </w:pict>
          </mc:Fallback>
        </mc:AlternateContent>
      </w:r>
      <w:r w:rsidRPr="007212B8">
        <w:rPr>
          <w:rFonts w:ascii="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B1D1E2F" wp14:editId="071BCE70">
                <wp:simplePos x="0" y="0"/>
                <wp:positionH relativeFrom="column">
                  <wp:posOffset>3814997</wp:posOffset>
                </wp:positionH>
                <wp:positionV relativeFrom="paragraph">
                  <wp:posOffset>3478749</wp:posOffset>
                </wp:positionV>
                <wp:extent cx="0" cy="104931"/>
                <wp:effectExtent l="76200" t="0" r="76200" b="47625"/>
                <wp:wrapNone/>
                <wp:docPr id="95" name="Прямая со стрелкой 95"/>
                <wp:cNvGraphicFramePr/>
                <a:graphic xmlns:a="http://schemas.openxmlformats.org/drawingml/2006/main">
                  <a:graphicData uri="http://schemas.microsoft.com/office/word/2010/wordprocessingShape">
                    <wps:wsp>
                      <wps:cNvCnPr/>
                      <wps:spPr>
                        <a:xfrm>
                          <a:off x="0" y="0"/>
                          <a:ext cx="0" cy="104931"/>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id="Прямая со стрелкой 95" o:spid="_x0000_s1026" type="#_x0000_t32" style="position:absolute;margin-left:300.4pt;margin-top:273.9pt;width:0;height:8.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">
                <v:stroke endarrow="block"/>
              </v:shape>
            </w:pict>
          </mc:Fallback>
        </mc:AlternateContent>
      </w:r>
    </w:p>
    <w:p w:rsidR="007212B8" w:rsidRPr="007212B8" w:rsidRDefault="007212B8" w:rsidP="007212B8">
      <w:pPr>
        <w:widowControl w:val="0"/>
        <w:autoSpaceDE w:val="0"/>
        <w:autoSpaceDN w:val="0"/>
        <w:spacing w:after="0" w:line="240" w:lineRule="auto"/>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rPr>
          <w:rFonts w:ascii="Calibri" w:eastAsia="Times New Roman" w:hAnsi="Calibri" w:cs="Calibri"/>
          <w:szCs w:val="20"/>
          <w:lang w:eastAsia="ru-RU"/>
        </w:rPr>
      </w:pP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0CB5E9A" wp14:editId="24F91177">
                <wp:simplePos x="0" y="0"/>
                <wp:positionH relativeFrom="margin">
                  <wp:posOffset>4654982</wp:posOffset>
                </wp:positionH>
                <wp:positionV relativeFrom="paragraph">
                  <wp:posOffset>1455953</wp:posOffset>
                </wp:positionV>
                <wp:extent cx="1689811" cy="1060704"/>
                <wp:effectExtent l="0" t="0" r="24765" b="25400"/>
                <wp:wrapNone/>
                <wp:docPr id="23" name="Прямоугольник 23"/>
                <wp:cNvGraphicFramePr/>
                <a:graphic xmlns:a="http://schemas.openxmlformats.org/drawingml/2006/main">
                  <a:graphicData uri="http://schemas.microsoft.com/office/word/2010/wordprocessingShape">
                    <wps:wsp>
                      <wps:cNvSpPr/>
                      <wps:spPr>
                        <a:xfrm>
                          <a:off x="0" y="0"/>
                          <a:ext cx="1689811" cy="106070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111C68" w:rsidRDefault="007212B8" w:rsidP="007212B8">
                            <w:pPr>
                              <w:ind w:right="539"/>
                              <w:jc w:val="center"/>
                              <w:rPr>
                                <w:sz w:val="12"/>
                                <w:szCs w:val="12"/>
                              </w:rPr>
                            </w:pPr>
                            <w:r w:rsidRPr="00111C68">
                              <w:rPr>
                                <w:sz w:val="12"/>
                                <w:szCs w:val="12"/>
                              </w:rPr>
                              <w:t>Принятие мер, предусмотренных Порядком установления причин нарушения</w:t>
                            </w:r>
                            <w:r>
                              <w:rPr>
                                <w:sz w:val="16"/>
                                <w:szCs w:val="16"/>
                              </w:rPr>
                              <w:t xml:space="preserve"> </w:t>
                            </w:r>
                            <w:r w:rsidRPr="00111C68">
                              <w:rPr>
                                <w:sz w:val="12"/>
                                <w:szCs w:val="12"/>
                              </w:rPr>
                              <w:t>законодательства о градостроительной деятельности</w:t>
                            </w:r>
                            <w:r>
                              <w:rPr>
                                <w:sz w:val="12"/>
                                <w:szCs w:val="12"/>
                              </w:rPr>
                              <w:t xml:space="preserve"> на территории Ленинградской области, утвержденным постановлением Правительства Ленинградской области от 24.09.2008 № 288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8" style="position:absolute;margin-left:366.55pt;margin-top:114.65pt;width:133.05pt;height: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" fillcolor="window" strokecolor="windowText" strokeweight="1pt">
                <v:textbox>
                  <w:txbxContent>
                    <w:p w:rsidR="007212B8" w:rsidRPr="00111C68" w:rsidRDefault="007212B8" w:rsidP="007212B8">
                      <w:pPr>
                        <w:ind w:right="539"/>
                        <w:jc w:val="center"/>
                        <w:rPr>
                          <w:sz w:val="12"/>
                          <w:szCs w:val="12"/>
                        </w:rPr>
                      </w:pPr>
                      <w:r w:rsidRPr="00111C68">
                        <w:rPr>
                          <w:sz w:val="12"/>
                          <w:szCs w:val="12"/>
                        </w:rPr>
                        <w:t>Принятие мер, предусмотренных Порядком установления причин нарушения</w:t>
                      </w:r>
                      <w:r>
                        <w:rPr>
                          <w:sz w:val="16"/>
                          <w:szCs w:val="16"/>
                        </w:rPr>
                        <w:t xml:space="preserve"> </w:t>
                      </w:r>
                      <w:r w:rsidRPr="00111C68">
                        <w:rPr>
                          <w:sz w:val="12"/>
                          <w:szCs w:val="12"/>
                        </w:rPr>
                        <w:t>законодательства о градостроительной деятельности</w:t>
                      </w:r>
                      <w:r>
                        <w:rPr>
                          <w:sz w:val="12"/>
                          <w:szCs w:val="12"/>
                        </w:rPr>
                        <w:t xml:space="preserve"> на территории Ленинградской области, утвержденным постановлением Правительства Ленинградской области от 24.09.2008 № 288</w:t>
                      </w:r>
                    </w:p>
                  </w:txbxContent>
                </v:textbox>
                <w10:wrap anchorx="margin"/>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21FBBB4" wp14:editId="1670A815">
                <wp:simplePos x="0" y="0"/>
                <wp:positionH relativeFrom="margin">
                  <wp:posOffset>4588866</wp:posOffset>
                </wp:positionH>
                <wp:positionV relativeFrom="paragraph">
                  <wp:posOffset>177698</wp:posOffset>
                </wp:positionV>
                <wp:extent cx="1770279" cy="1086485"/>
                <wp:effectExtent l="0" t="0" r="20955" b="18415"/>
                <wp:wrapNone/>
                <wp:docPr id="9" name="Прямоугольник 9"/>
                <wp:cNvGraphicFramePr/>
                <a:graphic xmlns:a="http://schemas.openxmlformats.org/drawingml/2006/main">
                  <a:graphicData uri="http://schemas.microsoft.com/office/word/2010/wordprocessingShape">
                    <wps:wsp>
                      <wps:cNvSpPr/>
                      <wps:spPr>
                        <a:xfrm>
                          <a:off x="0" y="0"/>
                          <a:ext cx="1770279" cy="1086485"/>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7D12CF" w:rsidRDefault="007212B8" w:rsidP="007212B8">
                            <w:pPr>
                              <w:ind w:right="389"/>
                              <w:jc w:val="center"/>
                              <w:rPr>
                                <w:sz w:val="12"/>
                                <w:szCs w:val="12"/>
                              </w:rPr>
                            </w:pPr>
                            <w:r w:rsidRPr="007D12CF">
                              <w:rPr>
                                <w:sz w:val="12"/>
                                <w:szCs w:val="12"/>
                              </w:rPr>
                              <w:t xml:space="preserve">Поступление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w:t>
                            </w:r>
                            <w:r>
                              <w:rPr>
                                <w:sz w:val="12"/>
                                <w:szCs w:val="12"/>
                              </w:rPr>
                              <w:t>Градостроительного к</w:t>
                            </w:r>
                            <w:r w:rsidRPr="007D12CF">
                              <w:rPr>
                                <w:sz w:val="12"/>
                                <w:szCs w:val="12"/>
                              </w:rPr>
                              <w:t>одекса</w:t>
                            </w:r>
                            <w:r>
                              <w:rPr>
                                <w:sz w:val="12"/>
                                <w:szCs w:val="12"/>
                              </w:rPr>
                              <w:t xml:space="preserve"> Российской Федерации</w:t>
                            </w:r>
                            <w:r w:rsidRPr="007D12CF">
                              <w:rPr>
                                <w:sz w:val="12"/>
                                <w:szCs w:val="12"/>
                              </w:rPr>
                              <w:t>, информации от органов государственной власти (должностных лиц органа государственного надзора), органов местного самоуправления,</w:t>
                            </w:r>
                            <w:r w:rsidRPr="007D12CF">
                              <w:rPr>
                                <w:sz w:val="14"/>
                                <w:szCs w:val="14"/>
                              </w:rPr>
                              <w:t xml:space="preserve"> </w:t>
                            </w:r>
                            <w:r w:rsidRPr="007D12CF">
                              <w:rPr>
                                <w:sz w:val="12"/>
                                <w:szCs w:val="12"/>
                              </w:rPr>
                              <w:t>из средств массовой информации о фактах произошедшей аварии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9" style="position:absolute;margin-left:361.35pt;margin-top:14pt;width:139.4pt;height:85.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" fillcolor="window" strokecolor="windowText" strokeweight="2pt">
                <v:textbox>
                  <w:txbxContent>
                    <w:p w:rsidR="007212B8" w:rsidRPr="007D12CF" w:rsidRDefault="007212B8" w:rsidP="007212B8">
                      <w:pPr>
                        <w:ind w:right="389"/>
                        <w:jc w:val="center"/>
                        <w:rPr>
                          <w:sz w:val="12"/>
                          <w:szCs w:val="12"/>
                        </w:rPr>
                      </w:pPr>
                      <w:r w:rsidRPr="007D12CF">
                        <w:rPr>
                          <w:sz w:val="12"/>
                          <w:szCs w:val="12"/>
                        </w:rPr>
                        <w:t xml:space="preserve">Поступление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w:t>
                      </w:r>
                      <w:r>
                        <w:rPr>
                          <w:sz w:val="12"/>
                          <w:szCs w:val="12"/>
                        </w:rPr>
                        <w:t>Градостроительного к</w:t>
                      </w:r>
                      <w:r w:rsidRPr="007D12CF">
                        <w:rPr>
                          <w:sz w:val="12"/>
                          <w:szCs w:val="12"/>
                        </w:rPr>
                        <w:t>одекса</w:t>
                      </w:r>
                      <w:r>
                        <w:rPr>
                          <w:sz w:val="12"/>
                          <w:szCs w:val="12"/>
                        </w:rPr>
                        <w:t xml:space="preserve"> Российской Федерации</w:t>
                      </w:r>
                      <w:r w:rsidRPr="007D12CF">
                        <w:rPr>
                          <w:sz w:val="12"/>
                          <w:szCs w:val="12"/>
                        </w:rPr>
                        <w:t>, информации от органов государственной власти (должностных лиц органа государственного надзора), органов местного самоуправления,</w:t>
                      </w:r>
                      <w:r w:rsidRPr="007D12CF">
                        <w:rPr>
                          <w:sz w:val="14"/>
                          <w:szCs w:val="14"/>
                        </w:rPr>
                        <w:t xml:space="preserve"> </w:t>
                      </w:r>
                      <w:r w:rsidRPr="007D12CF">
                        <w:rPr>
                          <w:sz w:val="12"/>
                          <w:szCs w:val="12"/>
                        </w:rPr>
                        <w:t>из средств массовой информации о фактах произошедшей аварии</w:t>
                      </w:r>
                    </w:p>
                  </w:txbxContent>
                </v:textbox>
                <w10:wrap anchorx="margin"/>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ECF03D" wp14:editId="6EC9575B">
                <wp:simplePos x="0" y="0"/>
                <wp:positionH relativeFrom="margin">
                  <wp:posOffset>-34290</wp:posOffset>
                </wp:positionH>
                <wp:positionV relativeFrom="paragraph">
                  <wp:posOffset>855980</wp:posOffset>
                </wp:positionV>
                <wp:extent cx="1903730" cy="204470"/>
                <wp:effectExtent l="0" t="0" r="20320" b="24130"/>
                <wp:wrapNone/>
                <wp:docPr id="2" name="Прямоугольник 2"/>
                <wp:cNvGraphicFramePr/>
                <a:graphic xmlns:a="http://schemas.openxmlformats.org/drawingml/2006/main">
                  <a:graphicData uri="http://schemas.microsoft.com/office/word/2010/wordprocessingShape">
                    <wps:wsp>
                      <wps:cNvSpPr/>
                      <wps:spPr>
                        <a:xfrm>
                          <a:off x="0" y="0"/>
                          <a:ext cx="1903730" cy="2044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AE40B1" w:rsidRDefault="007212B8" w:rsidP="007212B8">
                            <w:pPr>
                              <w:jc w:val="center"/>
                              <w:rPr>
                                <w:sz w:val="12"/>
                                <w:szCs w:val="12"/>
                              </w:rPr>
                            </w:pPr>
                            <w:r w:rsidRPr="00AE40B1">
                              <w:rPr>
                                <w:sz w:val="12"/>
                                <w:szCs w:val="12"/>
                              </w:rPr>
                              <w:t>Формирование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50" style="position:absolute;margin-left:-2.7pt;margin-top:67.4pt;width:149.9pt;height:1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" fillcolor="window" strokecolor="windowText" strokeweight="1pt">
                <v:textbox>
                  <w:txbxContent>
                    <w:p w:rsidR="007212B8" w:rsidRPr="00AE40B1" w:rsidRDefault="007212B8" w:rsidP="007212B8">
                      <w:pPr>
                        <w:jc w:val="center"/>
                        <w:rPr>
                          <w:sz w:val="12"/>
                          <w:szCs w:val="12"/>
                        </w:rPr>
                      </w:pPr>
                      <w:r w:rsidRPr="00AE40B1">
                        <w:rPr>
                          <w:sz w:val="12"/>
                          <w:szCs w:val="12"/>
                        </w:rPr>
                        <w:t>Формирование дела</w:t>
                      </w:r>
                    </w:p>
                  </w:txbxContent>
                </v:textbox>
                <w10:wrap anchorx="margin"/>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D29405C" wp14:editId="7296DE76">
                <wp:simplePos x="0" y="0"/>
                <wp:positionH relativeFrom="margin">
                  <wp:posOffset>207010</wp:posOffset>
                </wp:positionH>
                <wp:positionV relativeFrom="paragraph">
                  <wp:posOffset>3130550</wp:posOffset>
                </wp:positionV>
                <wp:extent cx="509270" cy="409575"/>
                <wp:effectExtent l="0" t="0" r="24130" b="28575"/>
                <wp:wrapNone/>
                <wp:docPr id="36" name="Прямоугольник 36"/>
                <wp:cNvGraphicFramePr/>
                <a:graphic xmlns:a="http://schemas.openxmlformats.org/drawingml/2006/main">
                  <a:graphicData uri="http://schemas.microsoft.com/office/word/2010/wordprocessingShape">
                    <wps:wsp>
                      <wps:cNvSpPr/>
                      <wps:spPr>
                        <a:xfrm>
                          <a:off x="0" y="0"/>
                          <a:ext cx="50927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F94C5C" w:rsidRDefault="007212B8" w:rsidP="007212B8">
                            <w:pPr>
                              <w:jc w:val="center"/>
                              <w:rPr>
                                <w:sz w:val="12"/>
                                <w:szCs w:val="12"/>
                              </w:rPr>
                            </w:pPr>
                            <w:r>
                              <w:rPr>
                                <w:sz w:val="12"/>
                                <w:szCs w:val="12"/>
                              </w:rPr>
                              <w:t>Выдача предписания</w:t>
                            </w:r>
                            <w:r w:rsidRPr="00F94C5C">
                              <w:rPr>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51" style="position:absolute;margin-left:16.3pt;margin-top:246.5pt;width:40.1pt;height:3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" fillcolor="window" strokecolor="windowText" strokeweight="1pt">
                <v:textbox>
                  <w:txbxContent>
                    <w:p w:rsidR="007212B8" w:rsidRPr="00F94C5C" w:rsidRDefault="007212B8" w:rsidP="007212B8">
                      <w:pPr>
                        <w:jc w:val="center"/>
                        <w:rPr>
                          <w:sz w:val="12"/>
                          <w:szCs w:val="12"/>
                        </w:rPr>
                      </w:pPr>
                      <w:r>
                        <w:rPr>
                          <w:sz w:val="12"/>
                          <w:szCs w:val="12"/>
                        </w:rPr>
                        <w:t>Выдача предписания</w:t>
                      </w:r>
                      <w:r w:rsidRPr="00F94C5C">
                        <w:rPr>
                          <w:sz w:val="12"/>
                          <w:szCs w:val="12"/>
                        </w:rPr>
                        <w:t xml:space="preserve"> </w:t>
                      </w:r>
                    </w:p>
                  </w:txbxContent>
                </v:textbox>
                <w10:wrap anchorx="margin"/>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20E15B4A" wp14:editId="0077FAA2">
                <wp:simplePos x="0" y="0"/>
                <wp:positionH relativeFrom="margin">
                  <wp:posOffset>214630</wp:posOffset>
                </wp:positionH>
                <wp:positionV relativeFrom="paragraph">
                  <wp:posOffset>5201285</wp:posOffset>
                </wp:positionV>
                <wp:extent cx="509270" cy="445770"/>
                <wp:effectExtent l="0" t="0" r="24130" b="11430"/>
                <wp:wrapNone/>
                <wp:docPr id="141" name="Прямоугольник 141"/>
                <wp:cNvGraphicFramePr/>
                <a:graphic xmlns:a="http://schemas.openxmlformats.org/drawingml/2006/main">
                  <a:graphicData uri="http://schemas.microsoft.com/office/word/2010/wordprocessingShape">
                    <wps:wsp>
                      <wps:cNvSpPr/>
                      <wps:spPr>
                        <a:xfrm>
                          <a:off x="0" y="0"/>
                          <a:ext cx="509270" cy="44577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12B8" w:rsidRPr="00F94C5C" w:rsidRDefault="007212B8" w:rsidP="007212B8">
                            <w:pPr>
                              <w:jc w:val="center"/>
                              <w:rPr>
                                <w:sz w:val="12"/>
                                <w:szCs w:val="12"/>
                              </w:rPr>
                            </w:pPr>
                            <w:r>
                              <w:rPr>
                                <w:sz w:val="12"/>
                                <w:szCs w:val="12"/>
                              </w:rPr>
                              <w:t>Выдача предписания</w:t>
                            </w:r>
                            <w:r w:rsidRPr="00F94C5C">
                              <w:rPr>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1" o:spid="_x0000_s1052" style="position:absolute;margin-left:16.9pt;margin-top:409.55pt;width:40.1pt;height:35.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" fillcolor="window" strokecolor="windowText" strokeweight="1pt">
                <v:textbox>
                  <w:txbxContent>
                    <w:p w:rsidR="007212B8" w:rsidRPr="00F94C5C" w:rsidRDefault="007212B8" w:rsidP="007212B8">
                      <w:pPr>
                        <w:jc w:val="center"/>
                        <w:rPr>
                          <w:sz w:val="12"/>
                          <w:szCs w:val="12"/>
                        </w:rPr>
                      </w:pPr>
                      <w:r>
                        <w:rPr>
                          <w:sz w:val="12"/>
                          <w:szCs w:val="12"/>
                        </w:rPr>
                        <w:t>Выдача предписания</w:t>
                      </w:r>
                      <w:r w:rsidRPr="00F94C5C">
                        <w:rPr>
                          <w:sz w:val="12"/>
                          <w:szCs w:val="12"/>
                        </w:rPr>
                        <w:t xml:space="preserve"> </w:t>
                      </w:r>
                    </w:p>
                  </w:txbxContent>
                </v:textbox>
                <w10:wrap anchorx="margin"/>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5D6B6AD" wp14:editId="692AC990">
                <wp:simplePos x="0" y="0"/>
                <wp:positionH relativeFrom="column">
                  <wp:posOffset>2160270</wp:posOffset>
                </wp:positionH>
                <wp:positionV relativeFrom="paragraph">
                  <wp:posOffset>2260600</wp:posOffset>
                </wp:positionV>
                <wp:extent cx="2105025" cy="179705"/>
                <wp:effectExtent l="0" t="0" r="28575" b="10795"/>
                <wp:wrapNone/>
                <wp:docPr id="18" name="Прямоугольник 18"/>
                <wp:cNvGraphicFramePr/>
                <a:graphic xmlns:a="http://schemas.openxmlformats.org/drawingml/2006/main">
                  <a:graphicData uri="http://schemas.microsoft.com/office/word/2010/wordprocessingShape">
                    <wps:wsp>
                      <wps:cNvSpPr/>
                      <wps:spPr>
                        <a:xfrm>
                          <a:off x="0" y="0"/>
                          <a:ext cx="2105025" cy="179705"/>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AE40B1" w:rsidRDefault="007212B8" w:rsidP="007212B8">
                            <w:pPr>
                              <w:jc w:val="center"/>
                              <w:rPr>
                                <w:sz w:val="12"/>
                                <w:szCs w:val="12"/>
                              </w:rPr>
                            </w:pPr>
                            <w:r>
                              <w:rPr>
                                <w:sz w:val="12"/>
                                <w:szCs w:val="12"/>
                              </w:rPr>
                              <w:t>Составление акта проверки</w:t>
                            </w:r>
                          </w:p>
                          <w:p w:rsidR="007212B8" w:rsidRPr="00127DFE" w:rsidRDefault="007212B8" w:rsidP="007212B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53" style="position:absolute;margin-left:170.1pt;margin-top:178pt;width:165.7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" fillcolor="window" strokecolor="windowText" strokeweight="2pt">
                <v:textbox>
                  <w:txbxContent>
                    <w:p w:rsidR="007212B8" w:rsidRPr="00AE40B1" w:rsidRDefault="007212B8" w:rsidP="007212B8">
                      <w:pPr>
                        <w:jc w:val="center"/>
                        <w:rPr>
                          <w:sz w:val="12"/>
                          <w:szCs w:val="12"/>
                        </w:rPr>
                      </w:pPr>
                      <w:r>
                        <w:rPr>
                          <w:sz w:val="12"/>
                          <w:szCs w:val="12"/>
                        </w:rPr>
                        <w:t>Составление акта проверки</w:t>
                      </w:r>
                    </w:p>
                    <w:p w:rsidR="007212B8" w:rsidRPr="00127DFE" w:rsidRDefault="007212B8" w:rsidP="007212B8">
                      <w:pPr>
                        <w:jc w:val="center"/>
                        <w:rPr>
                          <w:sz w:val="14"/>
                          <w:szCs w:val="14"/>
                        </w:rPr>
                      </w:pPr>
                    </w:p>
                  </w:txbxContent>
                </v:textbox>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9837FEE" wp14:editId="34CF8AC1">
                <wp:simplePos x="0" y="0"/>
                <wp:positionH relativeFrom="margin">
                  <wp:posOffset>2065020</wp:posOffset>
                </wp:positionH>
                <wp:positionV relativeFrom="paragraph">
                  <wp:posOffset>204470</wp:posOffset>
                </wp:positionV>
                <wp:extent cx="2270760" cy="424180"/>
                <wp:effectExtent l="0" t="0" r="15240" b="13970"/>
                <wp:wrapNone/>
                <wp:docPr id="8" name="Прямоугольник 8"/>
                <wp:cNvGraphicFramePr/>
                <a:graphic xmlns:a="http://schemas.openxmlformats.org/drawingml/2006/main">
                  <a:graphicData uri="http://schemas.microsoft.com/office/word/2010/wordprocessingShape">
                    <wps:wsp>
                      <wps:cNvSpPr/>
                      <wps:spPr>
                        <a:xfrm>
                          <a:off x="0" y="0"/>
                          <a:ext cx="2270760" cy="424180"/>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AE40B1" w:rsidRDefault="007212B8" w:rsidP="007212B8">
                            <w:pPr>
                              <w:jc w:val="center"/>
                              <w:rPr>
                                <w:sz w:val="12"/>
                                <w:szCs w:val="12"/>
                              </w:rPr>
                            </w:pPr>
                            <w:r>
                              <w:rPr>
                                <w:sz w:val="12"/>
                                <w:szCs w:val="12"/>
                              </w:rPr>
                              <w:t>Наступление оснований для проведения выездной проверки, предусмотренных ч. 1.1 статьи 54 Градостроительного кодекса Российской Федерации</w:t>
                            </w:r>
                          </w:p>
                          <w:p w:rsidR="007212B8" w:rsidRPr="00127DFE" w:rsidRDefault="007212B8" w:rsidP="007212B8">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54" style="position:absolute;margin-left:162.6pt;margin-top:16.1pt;width:178.8pt;height:3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" fillcolor="window" strokecolor="windowText" strokeweight="2pt">
                <v:textbox>
                  <w:txbxContent>
                    <w:p w:rsidR="007212B8" w:rsidRPr="00AE40B1" w:rsidRDefault="007212B8" w:rsidP="007212B8">
                      <w:pPr>
                        <w:jc w:val="center"/>
                        <w:rPr>
                          <w:sz w:val="12"/>
                          <w:szCs w:val="12"/>
                        </w:rPr>
                      </w:pPr>
                      <w:r>
                        <w:rPr>
                          <w:sz w:val="12"/>
                          <w:szCs w:val="12"/>
                        </w:rPr>
                        <w:t>Наступление оснований для проведения выездной проверки, предусмотренных ч. 1.1 статьи 54 Градостроительного кодекса Российской Федерации</w:t>
                      </w:r>
                    </w:p>
                    <w:p w:rsidR="007212B8" w:rsidRPr="00127DFE" w:rsidRDefault="007212B8" w:rsidP="007212B8">
                      <w:pPr>
                        <w:jc w:val="center"/>
                        <w:rPr>
                          <w:sz w:val="14"/>
                          <w:szCs w:val="14"/>
                        </w:rPr>
                      </w:pPr>
                    </w:p>
                  </w:txbxContent>
                </v:textbox>
                <w10:wrap anchorx="margin"/>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190AD7EC" wp14:editId="500A28FD">
                <wp:simplePos x="0" y="0"/>
                <wp:positionH relativeFrom="column">
                  <wp:posOffset>3952240</wp:posOffset>
                </wp:positionH>
                <wp:positionV relativeFrom="paragraph">
                  <wp:posOffset>3481705</wp:posOffset>
                </wp:positionV>
                <wp:extent cx="704215" cy="1762760"/>
                <wp:effectExtent l="0" t="0" r="19685" b="27940"/>
                <wp:wrapNone/>
                <wp:docPr id="123" name="Прямоугольник 123"/>
                <wp:cNvGraphicFramePr/>
                <a:graphic xmlns:a="http://schemas.openxmlformats.org/drawingml/2006/main">
                  <a:graphicData uri="http://schemas.microsoft.com/office/word/2010/wordprocessingShape">
                    <wps:wsp>
                      <wps:cNvSpPr/>
                      <wps:spPr>
                        <a:xfrm>
                          <a:off x="0" y="0"/>
                          <a:ext cx="704215" cy="1762760"/>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B627C6" w:rsidRDefault="007212B8" w:rsidP="007212B8">
                            <w:pPr>
                              <w:jc w:val="center"/>
                              <w:rPr>
                                <w:sz w:val="12"/>
                                <w:szCs w:val="12"/>
                              </w:rPr>
                            </w:pPr>
                            <w:r w:rsidRPr="00B627C6">
                              <w:rPr>
                                <w:sz w:val="12"/>
                                <w:szCs w:val="12"/>
                              </w:rPr>
                              <w:t>Направление акта проверки</w:t>
                            </w:r>
                            <w:r>
                              <w:rPr>
                                <w:sz w:val="12"/>
                                <w:szCs w:val="12"/>
                              </w:rPr>
                              <w:t xml:space="preserve">, полученных в ходе проверки документов </w:t>
                            </w:r>
                            <w:r w:rsidRPr="00B627C6">
                              <w:rPr>
                                <w:sz w:val="12"/>
                                <w:szCs w:val="12"/>
                              </w:rPr>
                              <w:t xml:space="preserve"> </w:t>
                            </w:r>
                            <w:r>
                              <w:rPr>
                                <w:sz w:val="12"/>
                                <w:szCs w:val="12"/>
                              </w:rPr>
                              <w:t>и уведомления о выявлении самовольной постройки</w:t>
                            </w:r>
                            <w:r w:rsidRPr="00B627C6">
                              <w:rPr>
                                <w:sz w:val="12"/>
                                <w:szCs w:val="12"/>
                              </w:rPr>
                              <w:t xml:space="preserve"> и в орган местного самоуправления по месту нахождения объекта капитального строительства</w:t>
                            </w:r>
                          </w:p>
                          <w:p w:rsidR="007212B8" w:rsidRPr="00B627C6" w:rsidRDefault="007212B8" w:rsidP="007212B8">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3" o:spid="_x0000_s1055" style="position:absolute;margin-left:311.2pt;margin-top:274.15pt;width:55.45pt;height:13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" fillcolor="window" strokecolor="windowText" strokeweight="2pt">
                <v:textbox>
                  <w:txbxContent>
                    <w:p w:rsidR="007212B8" w:rsidRPr="00B627C6" w:rsidRDefault="007212B8" w:rsidP="007212B8">
                      <w:pPr>
                        <w:jc w:val="center"/>
                        <w:rPr>
                          <w:sz w:val="12"/>
                          <w:szCs w:val="12"/>
                        </w:rPr>
                      </w:pPr>
                      <w:r w:rsidRPr="00B627C6">
                        <w:rPr>
                          <w:sz w:val="12"/>
                          <w:szCs w:val="12"/>
                        </w:rPr>
                        <w:t>Направление акта проверки</w:t>
                      </w:r>
                      <w:r>
                        <w:rPr>
                          <w:sz w:val="12"/>
                          <w:szCs w:val="12"/>
                        </w:rPr>
                        <w:t xml:space="preserve">, полученных в ходе проверки документов </w:t>
                      </w:r>
                      <w:r w:rsidRPr="00B627C6">
                        <w:rPr>
                          <w:sz w:val="12"/>
                          <w:szCs w:val="12"/>
                        </w:rPr>
                        <w:t xml:space="preserve"> </w:t>
                      </w:r>
                      <w:r>
                        <w:rPr>
                          <w:sz w:val="12"/>
                          <w:szCs w:val="12"/>
                        </w:rPr>
                        <w:t>и уведомления о выявлении самовольной постройки</w:t>
                      </w:r>
                      <w:r w:rsidRPr="00B627C6">
                        <w:rPr>
                          <w:sz w:val="12"/>
                          <w:szCs w:val="12"/>
                        </w:rPr>
                        <w:t xml:space="preserve"> и в орган местного самоуправления по месту нахождения объекта капитального строительства</w:t>
                      </w:r>
                    </w:p>
                    <w:p w:rsidR="007212B8" w:rsidRPr="00B627C6" w:rsidRDefault="007212B8" w:rsidP="007212B8">
                      <w:pPr>
                        <w:jc w:val="center"/>
                        <w:rPr>
                          <w:sz w:val="12"/>
                          <w:szCs w:val="12"/>
                        </w:rPr>
                      </w:pPr>
                    </w:p>
                  </w:txbxContent>
                </v:textbox>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0D34ADA" wp14:editId="34EB57FA">
                <wp:simplePos x="0" y="0"/>
                <wp:positionH relativeFrom="column">
                  <wp:posOffset>2123440</wp:posOffset>
                </wp:positionH>
                <wp:positionV relativeFrom="paragraph">
                  <wp:posOffset>3437890</wp:posOffset>
                </wp:positionV>
                <wp:extent cx="1056640" cy="884555"/>
                <wp:effectExtent l="0" t="0" r="10160" b="10795"/>
                <wp:wrapNone/>
                <wp:docPr id="34" name="Прямоугольник 34"/>
                <wp:cNvGraphicFramePr/>
                <a:graphic xmlns:a="http://schemas.openxmlformats.org/drawingml/2006/main">
                  <a:graphicData uri="http://schemas.microsoft.com/office/word/2010/wordprocessingShape">
                    <wps:wsp>
                      <wps:cNvSpPr/>
                      <wps:spPr>
                        <a:xfrm>
                          <a:off x="0" y="0"/>
                          <a:ext cx="1056640" cy="884555"/>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B627C6" w:rsidRDefault="007212B8" w:rsidP="007212B8">
                            <w:pPr>
                              <w:jc w:val="center"/>
                              <w:rPr>
                                <w:sz w:val="12"/>
                                <w:szCs w:val="12"/>
                              </w:rPr>
                            </w:pPr>
                            <w:r w:rsidRPr="00B627C6">
                              <w:rPr>
                                <w:sz w:val="12"/>
                                <w:szCs w:val="12"/>
                              </w:rPr>
                              <w:t>Направление акта проверки застройщику и в орган местного самоуправления по месту нахождения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56" style="position:absolute;margin-left:167.2pt;margin-top:270.7pt;width:83.2pt;height:6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" fillcolor="window" strokecolor="windowText" strokeweight="2pt">
                <v:textbox>
                  <w:txbxContent>
                    <w:p w:rsidR="007212B8" w:rsidRPr="00B627C6" w:rsidRDefault="007212B8" w:rsidP="007212B8">
                      <w:pPr>
                        <w:jc w:val="center"/>
                        <w:rPr>
                          <w:sz w:val="12"/>
                          <w:szCs w:val="12"/>
                        </w:rPr>
                      </w:pPr>
                      <w:r w:rsidRPr="00B627C6">
                        <w:rPr>
                          <w:sz w:val="12"/>
                          <w:szCs w:val="12"/>
                        </w:rPr>
                        <w:t>Направление акта проверки застройщику и в орган местного самоуправления по месту нахождения объекта капитального строительства</w:t>
                      </w:r>
                    </w:p>
                  </w:txbxContent>
                </v:textbox>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439ACFF0" wp14:editId="2527F3EB">
                <wp:simplePos x="0" y="0"/>
                <wp:positionH relativeFrom="column">
                  <wp:posOffset>3249930</wp:posOffset>
                </wp:positionH>
                <wp:positionV relativeFrom="paragraph">
                  <wp:posOffset>3481705</wp:posOffset>
                </wp:positionV>
                <wp:extent cx="628650" cy="555625"/>
                <wp:effectExtent l="0" t="0" r="19050" b="15875"/>
                <wp:wrapNone/>
                <wp:docPr id="35" name="Прямоугольник 35"/>
                <wp:cNvGraphicFramePr/>
                <a:graphic xmlns:a="http://schemas.openxmlformats.org/drawingml/2006/main">
                  <a:graphicData uri="http://schemas.microsoft.com/office/word/2010/wordprocessingShape">
                    <wps:wsp>
                      <wps:cNvSpPr/>
                      <wps:spPr>
                        <a:xfrm>
                          <a:off x="0" y="0"/>
                          <a:ext cx="628650" cy="555625"/>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B627C6" w:rsidRDefault="007212B8" w:rsidP="007212B8">
                            <w:pPr>
                              <w:jc w:val="center"/>
                              <w:rPr>
                                <w:sz w:val="12"/>
                                <w:szCs w:val="12"/>
                              </w:rPr>
                            </w:pPr>
                            <w:r w:rsidRPr="00B627C6">
                              <w:rPr>
                                <w:sz w:val="12"/>
                                <w:szCs w:val="12"/>
                              </w:rPr>
                              <w:t>Направление акта проверки</w:t>
                            </w:r>
                            <w:r>
                              <w:rPr>
                                <w:sz w:val="14"/>
                                <w:szCs w:val="14"/>
                              </w:rPr>
                              <w:t xml:space="preserve"> </w:t>
                            </w:r>
                            <w:r w:rsidRPr="00B627C6">
                              <w:rPr>
                                <w:sz w:val="12"/>
                                <w:szCs w:val="12"/>
                              </w:rPr>
                              <w:t>застройщику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57" style="position:absolute;margin-left:255.9pt;margin-top:274.15pt;width:49.5pt;height:4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" fillcolor="window" strokecolor="windowText" strokeweight="2pt">
                <v:textbox>
                  <w:txbxContent>
                    <w:p w:rsidR="007212B8" w:rsidRPr="00B627C6" w:rsidRDefault="007212B8" w:rsidP="007212B8">
                      <w:pPr>
                        <w:jc w:val="center"/>
                        <w:rPr>
                          <w:sz w:val="12"/>
                          <w:szCs w:val="12"/>
                        </w:rPr>
                      </w:pPr>
                      <w:r w:rsidRPr="00B627C6">
                        <w:rPr>
                          <w:sz w:val="12"/>
                          <w:szCs w:val="12"/>
                        </w:rPr>
                        <w:t>Направление акта проверки</w:t>
                      </w:r>
                      <w:r>
                        <w:rPr>
                          <w:sz w:val="14"/>
                          <w:szCs w:val="14"/>
                        </w:rPr>
                        <w:t xml:space="preserve"> </w:t>
                      </w:r>
                      <w:r w:rsidRPr="00B627C6">
                        <w:rPr>
                          <w:sz w:val="12"/>
                          <w:szCs w:val="12"/>
                        </w:rPr>
                        <w:t>застройщику</w:t>
                      </w:r>
                    </w:p>
                  </w:txbxContent>
                </v:textbox>
              </v:rect>
            </w:pict>
          </mc:Fallback>
        </mc:AlternateContent>
      </w:r>
      <w:r w:rsidRPr="007212B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8C54E06" wp14:editId="144EF2E1">
                <wp:simplePos x="0" y="0"/>
                <wp:positionH relativeFrom="column">
                  <wp:posOffset>2160499</wp:posOffset>
                </wp:positionH>
                <wp:positionV relativeFrom="paragraph">
                  <wp:posOffset>1894865</wp:posOffset>
                </wp:positionV>
                <wp:extent cx="2105025" cy="226695"/>
                <wp:effectExtent l="0" t="0" r="28575" b="20955"/>
                <wp:wrapNone/>
                <wp:docPr id="13" name="Прямоугольник 13"/>
                <wp:cNvGraphicFramePr/>
                <a:graphic xmlns:a="http://schemas.openxmlformats.org/drawingml/2006/main">
                  <a:graphicData uri="http://schemas.microsoft.com/office/word/2010/wordprocessingShape">
                    <wps:wsp>
                      <wps:cNvSpPr/>
                      <wps:spPr>
                        <a:xfrm>
                          <a:off x="0" y="0"/>
                          <a:ext cx="2105025" cy="226695"/>
                        </a:xfrm>
                        <a:prstGeom prst="rect">
                          <a:avLst/>
                        </a:prstGeom>
                        <a:solidFill>
                          <a:sysClr val="window" lastClr="FFFFFF"/>
                        </a:solidFill>
                        <a:ln w="25400" cap="flat" cmpd="sng" algn="ctr">
                          <a:solidFill>
                            <a:sysClr val="windowText" lastClr="000000"/>
                          </a:solidFill>
                          <a:prstDash val="solid"/>
                        </a:ln>
                        <a:effectLst/>
                      </wps:spPr>
                      <wps:txbx>
                        <w:txbxContent>
                          <w:p w:rsidR="007212B8" w:rsidRPr="002C365A" w:rsidRDefault="007212B8" w:rsidP="007212B8">
                            <w:pPr>
                              <w:jc w:val="center"/>
                              <w:rPr>
                                <w:sz w:val="12"/>
                                <w:szCs w:val="12"/>
                              </w:rPr>
                            </w:pPr>
                            <w:r w:rsidRPr="002C365A">
                              <w:rPr>
                                <w:sz w:val="12"/>
                                <w:szCs w:val="12"/>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8" style="position:absolute;margin-left:170.1pt;margin-top:149.2pt;width:165.7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" fillcolor="window" strokecolor="windowText" strokeweight="2pt">
                <v:textbox>
                  <w:txbxContent>
                    <w:p w:rsidR="007212B8" w:rsidRPr="002C365A" w:rsidRDefault="007212B8" w:rsidP="007212B8">
                      <w:pPr>
                        <w:jc w:val="center"/>
                        <w:rPr>
                          <w:sz w:val="12"/>
                          <w:szCs w:val="12"/>
                        </w:rPr>
                      </w:pPr>
                      <w:r w:rsidRPr="002C365A">
                        <w:rPr>
                          <w:sz w:val="12"/>
                          <w:szCs w:val="12"/>
                        </w:rPr>
                        <w:t>Проведение проверки</w:t>
                      </w:r>
                    </w:p>
                  </w:txbxContent>
                </v:textbox>
              </v:rect>
            </w:pict>
          </mc:Fallback>
        </mc:AlternateContent>
      </w:r>
    </w:p>
    <w:p w:rsidR="007212B8" w:rsidRPr="007212B8" w:rsidRDefault="007212B8" w:rsidP="007212B8">
      <w:pPr>
        <w:widowControl w:val="0"/>
        <w:autoSpaceDE w:val="0"/>
        <w:autoSpaceDN w:val="0"/>
        <w:spacing w:after="0" w:line="240" w:lineRule="auto"/>
        <w:rPr>
          <w:rFonts w:ascii="Calibri" w:eastAsia="Times New Roman" w:hAnsi="Calibri" w:cs="Calibri"/>
          <w:szCs w:val="20"/>
          <w:lang w:eastAsia="ru-RU"/>
        </w:rPr>
        <w:sectPr w:rsidR="007212B8" w:rsidRPr="007212B8" w:rsidSect="00ED7822">
          <w:pgSz w:w="11906" w:h="16838"/>
          <w:pgMar w:top="1134" w:right="850" w:bottom="1134" w:left="1701" w:header="708" w:footer="708" w:gutter="0"/>
          <w:cols w:space="708"/>
          <w:docGrid w:linePitch="360"/>
        </w:sectPr>
      </w:pPr>
    </w:p>
    <w:p w:rsidR="007212B8" w:rsidRPr="007212B8" w:rsidRDefault="007212B8" w:rsidP="007212B8">
      <w:pPr>
        <w:widowControl w:val="0"/>
        <w:autoSpaceDE w:val="0"/>
        <w:autoSpaceDN w:val="0"/>
        <w:spacing w:after="0" w:line="240" w:lineRule="auto"/>
        <w:jc w:val="right"/>
        <w:outlineLvl w:val="1"/>
        <w:rPr>
          <w:rFonts w:ascii="Calibri" w:eastAsia="Times New Roman" w:hAnsi="Calibri" w:cs="Calibri"/>
          <w:szCs w:val="20"/>
          <w:lang w:eastAsia="ru-RU"/>
        </w:rPr>
      </w:pPr>
      <w:r w:rsidRPr="007212B8">
        <w:rPr>
          <w:rFonts w:ascii="Calibri" w:eastAsia="Times New Roman" w:hAnsi="Calibri" w:cs="Calibri"/>
          <w:szCs w:val="20"/>
          <w:lang w:eastAsia="ru-RU"/>
        </w:rPr>
        <w:lastRenderedPageBreak/>
        <w:t>Приложение 4</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к Административному регламенту</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исполнения комитетом государственного</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 xml:space="preserve">строительного надзора и </w:t>
      </w:r>
      <w:proofErr w:type="gramStart"/>
      <w:r w:rsidRPr="007212B8">
        <w:rPr>
          <w:rFonts w:ascii="Calibri" w:eastAsia="Times New Roman" w:hAnsi="Calibri" w:cs="Calibri"/>
          <w:szCs w:val="20"/>
          <w:lang w:eastAsia="ru-RU"/>
        </w:rPr>
        <w:t>государственной</w:t>
      </w:r>
      <w:proofErr w:type="gramEnd"/>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экспертизы Ленинградской области</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государственной функции по осуществлению</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регионального государственного</w:t>
      </w:r>
    </w:p>
    <w:p w:rsidR="007212B8" w:rsidRPr="007212B8" w:rsidRDefault="007212B8" w:rsidP="007212B8">
      <w:pPr>
        <w:widowControl w:val="0"/>
        <w:autoSpaceDE w:val="0"/>
        <w:autoSpaceDN w:val="0"/>
        <w:spacing w:after="0" w:line="240" w:lineRule="auto"/>
        <w:jc w:val="right"/>
        <w:rPr>
          <w:rFonts w:ascii="Calibri" w:eastAsia="Times New Roman" w:hAnsi="Calibri" w:cs="Calibri"/>
          <w:szCs w:val="20"/>
          <w:lang w:eastAsia="ru-RU"/>
        </w:rPr>
      </w:pPr>
      <w:r w:rsidRPr="007212B8">
        <w:rPr>
          <w:rFonts w:ascii="Calibri" w:eastAsia="Times New Roman" w:hAnsi="Calibri" w:cs="Calibri"/>
          <w:szCs w:val="20"/>
          <w:lang w:eastAsia="ru-RU"/>
        </w:rPr>
        <w:t>строительного надзора</w:t>
      </w:r>
    </w:p>
    <w:p w:rsidR="007212B8" w:rsidRPr="007212B8" w:rsidRDefault="007212B8" w:rsidP="007212B8">
      <w:pPr>
        <w:spacing w:after="1"/>
      </w:pPr>
    </w:p>
    <w:p w:rsidR="007212B8" w:rsidRPr="007212B8" w:rsidRDefault="007212B8" w:rsidP="007212B8">
      <w:pPr>
        <w:widowControl w:val="0"/>
        <w:autoSpaceDE w:val="0"/>
        <w:autoSpaceDN w:val="0"/>
        <w:spacing w:after="0" w:line="240" w:lineRule="auto"/>
        <w:ind w:firstLine="540"/>
        <w:jc w:val="both"/>
        <w:rPr>
          <w:rFonts w:ascii="Calibri" w:eastAsia="Times New Roman" w:hAnsi="Calibri" w:cs="Calibri"/>
          <w:szCs w:val="20"/>
          <w:lang w:eastAsia="ru-RU"/>
        </w:rPr>
      </w:pP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bookmarkStart w:id="53" w:name="P2211"/>
      <w:bookmarkEnd w:id="53"/>
      <w:r w:rsidRPr="007212B8">
        <w:rPr>
          <w:rFonts w:ascii="Calibri" w:eastAsia="Times New Roman" w:hAnsi="Calibri" w:cs="Calibri"/>
          <w:szCs w:val="20"/>
          <w:lang w:eastAsia="ru-RU"/>
        </w:rPr>
        <w:t>Реестр объектов капитального строительства,</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 xml:space="preserve">в </w:t>
      </w:r>
      <w:proofErr w:type="gramStart"/>
      <w:r w:rsidRPr="007212B8">
        <w:rPr>
          <w:rFonts w:ascii="Calibri" w:eastAsia="Times New Roman" w:hAnsi="Calibri" w:cs="Calibri"/>
          <w:szCs w:val="20"/>
          <w:lang w:eastAsia="ru-RU"/>
        </w:rPr>
        <w:t>отношении</w:t>
      </w:r>
      <w:proofErr w:type="gramEnd"/>
      <w:r w:rsidRPr="007212B8">
        <w:rPr>
          <w:rFonts w:ascii="Calibri" w:eastAsia="Times New Roman" w:hAnsi="Calibri" w:cs="Calibri"/>
          <w:szCs w:val="20"/>
          <w:lang w:eastAsia="ru-RU"/>
        </w:rPr>
        <w:t xml:space="preserve"> которых осуществляется региональный</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государственный строительный надзор</w:t>
      </w:r>
    </w:p>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28"/>
        <w:gridCol w:w="1588"/>
        <w:gridCol w:w="1960"/>
        <w:gridCol w:w="1600"/>
        <w:gridCol w:w="2128"/>
      </w:tblGrid>
      <w:tr w:rsidR="007212B8" w:rsidRPr="007212B8" w:rsidTr="008700BD">
        <w:tc>
          <w:tcPr>
            <w:tcW w:w="4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 xml:space="preserve">N </w:t>
            </w:r>
            <w:proofErr w:type="gramStart"/>
            <w:r w:rsidRPr="007212B8">
              <w:rPr>
                <w:rFonts w:ascii="Calibri" w:eastAsia="Times New Roman" w:hAnsi="Calibri" w:cs="Calibri"/>
                <w:szCs w:val="20"/>
                <w:lang w:eastAsia="ru-RU"/>
              </w:rPr>
              <w:t>п</w:t>
            </w:r>
            <w:proofErr w:type="gramEnd"/>
            <w:r w:rsidRPr="007212B8">
              <w:rPr>
                <w:rFonts w:ascii="Calibri" w:eastAsia="Times New Roman" w:hAnsi="Calibri" w:cs="Calibri"/>
                <w:szCs w:val="20"/>
                <w:lang w:eastAsia="ru-RU"/>
              </w:rPr>
              <w:t>/п</w:t>
            </w:r>
          </w:p>
        </w:tc>
        <w:tc>
          <w:tcPr>
            <w:tcW w:w="212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Наименование объекта капитального строительства, этап строительства, реконструкции строящегося, реконструируемого объекта капитального строительства</w:t>
            </w:r>
          </w:p>
        </w:tc>
        <w:tc>
          <w:tcPr>
            <w:tcW w:w="158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Адрес объекта капитального строительства</w:t>
            </w:r>
          </w:p>
        </w:tc>
        <w:tc>
          <w:tcPr>
            <w:tcW w:w="19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Полное наименование юридического лица, фамилия, имя и отчество (при наличии) индивидуального предпринимателя - застройщика</w:t>
            </w:r>
          </w:p>
        </w:tc>
        <w:tc>
          <w:tcPr>
            <w:tcW w:w="160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Реквизиты (дата выдачи и номер) разрешения на строительство</w:t>
            </w:r>
          </w:p>
        </w:tc>
        <w:tc>
          <w:tcPr>
            <w:tcW w:w="212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Категория риска строящегося, реконструируемого объекта капитального строительства</w:t>
            </w:r>
          </w:p>
        </w:tc>
      </w:tr>
      <w:tr w:rsidR="007212B8" w:rsidRPr="007212B8" w:rsidTr="008700BD">
        <w:tc>
          <w:tcPr>
            <w:tcW w:w="4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1</w:t>
            </w:r>
          </w:p>
        </w:tc>
        <w:tc>
          <w:tcPr>
            <w:tcW w:w="212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2</w:t>
            </w:r>
          </w:p>
        </w:tc>
        <w:tc>
          <w:tcPr>
            <w:tcW w:w="158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3</w:t>
            </w:r>
          </w:p>
        </w:tc>
        <w:tc>
          <w:tcPr>
            <w:tcW w:w="19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5</w:t>
            </w:r>
          </w:p>
        </w:tc>
        <w:tc>
          <w:tcPr>
            <w:tcW w:w="160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6</w:t>
            </w:r>
          </w:p>
        </w:tc>
        <w:tc>
          <w:tcPr>
            <w:tcW w:w="212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r w:rsidRPr="007212B8">
              <w:rPr>
                <w:rFonts w:ascii="Calibri" w:eastAsia="Times New Roman" w:hAnsi="Calibri" w:cs="Calibri"/>
                <w:szCs w:val="20"/>
                <w:lang w:eastAsia="ru-RU"/>
              </w:rPr>
              <w:t>7</w:t>
            </w:r>
          </w:p>
        </w:tc>
      </w:tr>
      <w:tr w:rsidR="007212B8" w:rsidRPr="007212B8" w:rsidTr="008700BD">
        <w:tc>
          <w:tcPr>
            <w:tcW w:w="4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212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158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196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1600"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c>
          <w:tcPr>
            <w:tcW w:w="2128" w:type="dxa"/>
          </w:tcPr>
          <w:p w:rsidR="007212B8" w:rsidRPr="007212B8" w:rsidRDefault="007212B8" w:rsidP="007212B8">
            <w:pPr>
              <w:widowControl w:val="0"/>
              <w:autoSpaceDE w:val="0"/>
              <w:autoSpaceDN w:val="0"/>
              <w:spacing w:after="0" w:line="240" w:lineRule="auto"/>
              <w:jc w:val="center"/>
              <w:rPr>
                <w:rFonts w:ascii="Calibri" w:eastAsia="Times New Roman" w:hAnsi="Calibri" w:cs="Calibri"/>
                <w:szCs w:val="20"/>
                <w:lang w:eastAsia="ru-RU"/>
              </w:rPr>
            </w:pPr>
          </w:p>
        </w:tc>
      </w:tr>
    </w:tbl>
    <w:p w:rsidR="007212B8" w:rsidRPr="007212B8" w:rsidRDefault="007212B8" w:rsidP="007212B8">
      <w:pPr>
        <w:widowControl w:val="0"/>
        <w:autoSpaceDE w:val="0"/>
        <w:autoSpaceDN w:val="0"/>
        <w:spacing w:after="0" w:line="240" w:lineRule="auto"/>
        <w:rPr>
          <w:rFonts w:ascii="Calibri" w:eastAsia="Times New Roman" w:hAnsi="Calibri" w:cs="Calibri"/>
          <w:szCs w:val="20"/>
          <w:lang w:eastAsia="ru-RU"/>
        </w:rPr>
      </w:pPr>
    </w:p>
    <w:p w:rsidR="00B9523F" w:rsidRDefault="007212B8">
      <w:bookmarkStart w:id="54" w:name="_GoBack"/>
      <w:bookmarkEnd w:id="54"/>
    </w:p>
    <w:sectPr w:rsidR="00B9523F" w:rsidSect="00ED78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572"/>
    <w:multiLevelType w:val="hybridMultilevel"/>
    <w:tmpl w:val="20782128"/>
    <w:lvl w:ilvl="0" w:tplc="75EC6722">
      <w:start w:val="11"/>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673CDE"/>
    <w:multiLevelType w:val="hybridMultilevel"/>
    <w:tmpl w:val="6AEEA5E2"/>
    <w:lvl w:ilvl="0" w:tplc="B96033B0">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B43C39"/>
    <w:multiLevelType w:val="hybridMultilevel"/>
    <w:tmpl w:val="09AC6040"/>
    <w:lvl w:ilvl="0" w:tplc="33A6DA0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3D0B31"/>
    <w:multiLevelType w:val="hybridMultilevel"/>
    <w:tmpl w:val="C6761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B8"/>
    <w:rsid w:val="007212B8"/>
    <w:rsid w:val="00E45264"/>
    <w:rsid w:val="00E7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2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2B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212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12B8"/>
    <w:rPr>
      <w:rFonts w:ascii="Segoe UI" w:hAnsi="Segoe UI" w:cs="Segoe UI"/>
      <w:sz w:val="18"/>
      <w:szCs w:val="18"/>
    </w:rPr>
  </w:style>
  <w:style w:type="character" w:styleId="a5">
    <w:name w:val="annotation reference"/>
    <w:basedOn w:val="a0"/>
    <w:uiPriority w:val="99"/>
    <w:semiHidden/>
    <w:unhideWhenUsed/>
    <w:rsid w:val="007212B8"/>
    <w:rPr>
      <w:sz w:val="16"/>
      <w:szCs w:val="16"/>
    </w:rPr>
  </w:style>
  <w:style w:type="paragraph" w:styleId="a6">
    <w:name w:val="annotation text"/>
    <w:basedOn w:val="a"/>
    <w:link w:val="a7"/>
    <w:uiPriority w:val="99"/>
    <w:semiHidden/>
    <w:unhideWhenUsed/>
    <w:rsid w:val="007212B8"/>
    <w:pPr>
      <w:spacing w:line="240" w:lineRule="auto"/>
    </w:pPr>
    <w:rPr>
      <w:sz w:val="20"/>
      <w:szCs w:val="20"/>
    </w:rPr>
  </w:style>
  <w:style w:type="character" w:customStyle="1" w:styleId="a7">
    <w:name w:val="Текст примечания Знак"/>
    <w:basedOn w:val="a0"/>
    <w:link w:val="a6"/>
    <w:uiPriority w:val="99"/>
    <w:semiHidden/>
    <w:rsid w:val="007212B8"/>
    <w:rPr>
      <w:sz w:val="20"/>
      <w:szCs w:val="20"/>
    </w:rPr>
  </w:style>
  <w:style w:type="paragraph" w:styleId="a8">
    <w:name w:val="annotation subject"/>
    <w:basedOn w:val="a6"/>
    <w:next w:val="a6"/>
    <w:link w:val="a9"/>
    <w:uiPriority w:val="99"/>
    <w:semiHidden/>
    <w:unhideWhenUsed/>
    <w:rsid w:val="007212B8"/>
    <w:rPr>
      <w:b/>
      <w:bCs/>
    </w:rPr>
  </w:style>
  <w:style w:type="character" w:customStyle="1" w:styleId="a9">
    <w:name w:val="Тема примечания Знак"/>
    <w:basedOn w:val="a7"/>
    <w:link w:val="a8"/>
    <w:uiPriority w:val="99"/>
    <w:semiHidden/>
    <w:rsid w:val="007212B8"/>
    <w:rPr>
      <w:b/>
      <w:bCs/>
      <w:sz w:val="20"/>
      <w:szCs w:val="20"/>
    </w:rPr>
  </w:style>
  <w:style w:type="paragraph" w:styleId="aa">
    <w:name w:val="header"/>
    <w:basedOn w:val="a"/>
    <w:link w:val="ab"/>
    <w:uiPriority w:val="99"/>
    <w:unhideWhenUsed/>
    <w:rsid w:val="007212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12B8"/>
  </w:style>
  <w:style w:type="paragraph" w:styleId="ac">
    <w:name w:val="footer"/>
    <w:basedOn w:val="a"/>
    <w:link w:val="ad"/>
    <w:uiPriority w:val="99"/>
    <w:unhideWhenUsed/>
    <w:rsid w:val="007212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12B8"/>
  </w:style>
  <w:style w:type="table" w:styleId="ae">
    <w:name w:val="Table Grid"/>
    <w:basedOn w:val="a1"/>
    <w:uiPriority w:val="59"/>
    <w:rsid w:val="0072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7212B8"/>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2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2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2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2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2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2B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212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12B8"/>
    <w:rPr>
      <w:rFonts w:ascii="Segoe UI" w:hAnsi="Segoe UI" w:cs="Segoe UI"/>
      <w:sz w:val="18"/>
      <w:szCs w:val="18"/>
    </w:rPr>
  </w:style>
  <w:style w:type="character" w:styleId="a5">
    <w:name w:val="annotation reference"/>
    <w:basedOn w:val="a0"/>
    <w:uiPriority w:val="99"/>
    <w:semiHidden/>
    <w:unhideWhenUsed/>
    <w:rsid w:val="007212B8"/>
    <w:rPr>
      <w:sz w:val="16"/>
      <w:szCs w:val="16"/>
    </w:rPr>
  </w:style>
  <w:style w:type="paragraph" w:styleId="a6">
    <w:name w:val="annotation text"/>
    <w:basedOn w:val="a"/>
    <w:link w:val="a7"/>
    <w:uiPriority w:val="99"/>
    <w:semiHidden/>
    <w:unhideWhenUsed/>
    <w:rsid w:val="007212B8"/>
    <w:pPr>
      <w:spacing w:line="240" w:lineRule="auto"/>
    </w:pPr>
    <w:rPr>
      <w:sz w:val="20"/>
      <w:szCs w:val="20"/>
    </w:rPr>
  </w:style>
  <w:style w:type="character" w:customStyle="1" w:styleId="a7">
    <w:name w:val="Текст примечания Знак"/>
    <w:basedOn w:val="a0"/>
    <w:link w:val="a6"/>
    <w:uiPriority w:val="99"/>
    <w:semiHidden/>
    <w:rsid w:val="007212B8"/>
    <w:rPr>
      <w:sz w:val="20"/>
      <w:szCs w:val="20"/>
    </w:rPr>
  </w:style>
  <w:style w:type="paragraph" w:styleId="a8">
    <w:name w:val="annotation subject"/>
    <w:basedOn w:val="a6"/>
    <w:next w:val="a6"/>
    <w:link w:val="a9"/>
    <w:uiPriority w:val="99"/>
    <w:semiHidden/>
    <w:unhideWhenUsed/>
    <w:rsid w:val="007212B8"/>
    <w:rPr>
      <w:b/>
      <w:bCs/>
    </w:rPr>
  </w:style>
  <w:style w:type="character" w:customStyle="1" w:styleId="a9">
    <w:name w:val="Тема примечания Знак"/>
    <w:basedOn w:val="a7"/>
    <w:link w:val="a8"/>
    <w:uiPriority w:val="99"/>
    <w:semiHidden/>
    <w:rsid w:val="007212B8"/>
    <w:rPr>
      <w:b/>
      <w:bCs/>
      <w:sz w:val="20"/>
      <w:szCs w:val="20"/>
    </w:rPr>
  </w:style>
  <w:style w:type="paragraph" w:styleId="aa">
    <w:name w:val="header"/>
    <w:basedOn w:val="a"/>
    <w:link w:val="ab"/>
    <w:uiPriority w:val="99"/>
    <w:unhideWhenUsed/>
    <w:rsid w:val="007212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12B8"/>
  </w:style>
  <w:style w:type="paragraph" w:styleId="ac">
    <w:name w:val="footer"/>
    <w:basedOn w:val="a"/>
    <w:link w:val="ad"/>
    <w:uiPriority w:val="99"/>
    <w:unhideWhenUsed/>
    <w:rsid w:val="007212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12B8"/>
  </w:style>
  <w:style w:type="table" w:styleId="ae">
    <w:name w:val="Table Grid"/>
    <w:basedOn w:val="a1"/>
    <w:uiPriority w:val="59"/>
    <w:rsid w:val="0072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7212B8"/>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6D4E46CCE3618E9F46CD33238BF8411019ED6667B7BAF93500B966A941F0F2EBD7811DE57322E17F6D46FB597DOEL" TargetMode="External"/><Relationship Id="rId117" Type="http://schemas.openxmlformats.org/officeDocument/2006/relationships/hyperlink" Target="consultantplus://offline/ref=5F501798C9468BA2A3ECADA5C6EBAC90858FAA5FEDE8141956CD9146ED795398BF2C20FA8AB2DC788CB5C904C7B6D506AB855B7F547E1C85B6W3P" TargetMode="External"/><Relationship Id="rId21" Type="http://schemas.openxmlformats.org/officeDocument/2006/relationships/hyperlink" Target="consultantplus://offline/ref=F86D4E46CCE3618E9F46CD33238BF8411018E86D67B6BAF93500B966A941F0F2EBD7811DE57322E17F6D46FB597DOEL" TargetMode="External"/><Relationship Id="rId42" Type="http://schemas.openxmlformats.org/officeDocument/2006/relationships/hyperlink" Target="consultantplus://offline/ref=D9AE781256471B401043AC4C18343511A1A870D50F010185755B7567C9851684AE460ECAAB776DF37AAF7B16C9C975E978B439D43FBBk4N" TargetMode="External"/><Relationship Id="rId47" Type="http://schemas.openxmlformats.org/officeDocument/2006/relationships/hyperlink" Target="consultantplus://offline/ref=5F501798C9468BA2A3ECB2B4D3EBAC90848DA955EAE8141956CD9146ED795398BF2C20FC82BBD72DDEFAC85881E4C605AC85587F4BB7W5P" TargetMode="External"/><Relationship Id="rId63" Type="http://schemas.openxmlformats.org/officeDocument/2006/relationships/hyperlink" Target="consultantplus://offline/ref=5C3F5B5A63079575617B815B811FD2D8C8AAABC0E9328A61B4172BA1C247EC2A81B016EAB579B45A2864104005fCy9M" TargetMode="External"/><Relationship Id="rId68" Type="http://schemas.openxmlformats.org/officeDocument/2006/relationships/hyperlink" Target="consultantplus://offline/ref=AD7DF53D5C6E25A4FEEC0DDA70D9243A556BDB31984D1B479B98AC14A3B6CB472B761775F7750EABC2BCD6BEBE3C17B82734B97EC051399936v9N" TargetMode="External"/><Relationship Id="rId84" Type="http://schemas.openxmlformats.org/officeDocument/2006/relationships/hyperlink" Target="consultantplus://offline/ref=5F501798C9468BA2A3ECB2B4D3EBAC90858CAA58E8E1141956CD9146ED795398BF2C20FA8AB2DC788BB5C904C7B6D506AB855B7F547E1C85B6W3P" TargetMode="External"/><Relationship Id="rId89" Type="http://schemas.openxmlformats.org/officeDocument/2006/relationships/hyperlink" Target="consultantplus://offline/ref=5F501798C9468BA2A3ECB2B4D3EBAC908687A95FE8E8141956CD9146ED795398BF2C20F98DB98828CBEB905784FDD904B2995A7EB4W3P" TargetMode="External"/><Relationship Id="rId112" Type="http://schemas.openxmlformats.org/officeDocument/2006/relationships/hyperlink" Target="consultantplus://offline/ref=5F501798C9468BA2A3ECADA5C6EBAC908687A158EDED141956CD9146ED795398BF2C20FA8AB2DC7E8BB5C904C7B6D506AB855B7F547E1C85B6W3P" TargetMode="External"/><Relationship Id="rId16" Type="http://schemas.openxmlformats.org/officeDocument/2006/relationships/hyperlink" Target="consultantplus://offline/ref=5F501798C9468BA2A3ECB2B4D3EBAC90848DA95CEBEC141956CD9146ED795398AD2C78F688B5C2788FA09F5582BEWAP" TargetMode="External"/><Relationship Id="rId107" Type="http://schemas.openxmlformats.org/officeDocument/2006/relationships/hyperlink" Target="consultantplus://offline/ref=5F501798C9468BA2A3ECB2B4D3EBAC90848DA955EAE8141956CD9146ED795398BF2C20FA8AB3DD7B8FB5C904C7B6D506AB855B7F547E1C85B6W3P" TargetMode="External"/><Relationship Id="rId11" Type="http://schemas.openxmlformats.org/officeDocument/2006/relationships/hyperlink" Target="consultantplus://offline/ref=5F501798C9468BA2A3ECB2B4D3EBAC90868AA15BEDE0141956CD9146ED795398AD2C78F688B5C2788FA09F5582BEWAP" TargetMode="External"/><Relationship Id="rId32" Type="http://schemas.openxmlformats.org/officeDocument/2006/relationships/hyperlink" Target="consultantplus://offline/ref=F86D4E46CCE3618E9F46CD33238BF8411018E86D66B6BAF93500B966A941F0F2EBD7811DE57322E17F6D46FB597DOEL" TargetMode="External"/><Relationship Id="rId37" Type="http://schemas.openxmlformats.org/officeDocument/2006/relationships/hyperlink" Target="consultantplus://offline/ref=5F501798C9468BA2A3ECADA5C6EBAC908F8DAB5CE9E249135E949D44EA760C9DB83D20F98DACDD7991BC9D54B8WAP" TargetMode="External"/><Relationship Id="rId53" Type="http://schemas.openxmlformats.org/officeDocument/2006/relationships/hyperlink" Target="consultantplus://offline/ref=D9AE781256471B401043AC4C18343511A1A870D50F010185755B7567C9851684AE460ECAAB776DF37AAF7B16C9C975E978B439D43FBBk4N" TargetMode="External"/><Relationship Id="rId58" Type="http://schemas.openxmlformats.org/officeDocument/2006/relationships/hyperlink" Target="consultantplus://offline/ref=B6C6EAD03E4100494E26B9D8B0050ACBB0D5DD5EC341766C5709A991A3666B19841F581834B4C2B6A2495AEE16D160ADFBB4FE630568m6f4N" TargetMode="External"/><Relationship Id="rId74" Type="http://schemas.openxmlformats.org/officeDocument/2006/relationships/hyperlink" Target="consultantplus://offline/ref=5F501798C9468BA2A3ECB2B4D3EBAC90848DA955EAE8141956CD9146ED795398BF2C20FC82BBD72DDEFAC85881E4C605AC85587F4BB7W5P" TargetMode="External"/><Relationship Id="rId79" Type="http://schemas.openxmlformats.org/officeDocument/2006/relationships/hyperlink" Target="consultantplus://offline/ref=63DC2B2267EEEED3F1703CF2FD46D8222A2DDDDDC17FE56511FDB4FBC2970295477A3BB9FC58B17789C84F7E9AA7476B3B48A1249Bj8zAO" TargetMode="External"/><Relationship Id="rId102" Type="http://schemas.openxmlformats.org/officeDocument/2006/relationships/hyperlink" Target="consultantplus://offline/ref=5F501798C9468BA2A3ECB2B4D3EBAC90848DA954ECEF141956CD9146ED795398BF2C20F98FBAD72DDEFAC85881E4C605AC85587F4BB7W5P" TargetMode="External"/><Relationship Id="rId123" Type="http://schemas.openxmlformats.org/officeDocument/2006/relationships/hyperlink" Target="consultantplus://offline/ref=5F501798C9468BA2A3ECB2B4D3EBAC90848CA059EAEA141956CD9146ED795398AD2C78F688B5C2788FA09F5582BEWAP" TargetMode="External"/><Relationship Id="rId5" Type="http://schemas.openxmlformats.org/officeDocument/2006/relationships/webSettings" Target="webSettings.xml"/><Relationship Id="rId90" Type="http://schemas.openxmlformats.org/officeDocument/2006/relationships/hyperlink" Target="consultantplus://offline/ref=5F501798C9468BA2A3ECB2B4D3EBAC90848DA955EAE8141956CD9146ED795398BF2C20FA88B6D972DBEFD9008EE1DF1AAD9B447D4A7DB1W5P" TargetMode="External"/><Relationship Id="rId95" Type="http://schemas.openxmlformats.org/officeDocument/2006/relationships/hyperlink" Target="consultantplus://offline/ref=5F501798C9468BA2A3ECB2B4D3EBAC908687A95FE8E8141956CD9146ED795398BF2C20FE8AB98828CBEB905784FDD904B2995A7EB4W3P" TargetMode="External"/><Relationship Id="rId22" Type="http://schemas.openxmlformats.org/officeDocument/2006/relationships/hyperlink" Target="consultantplus://offline/ref=F86D4E46CCE3618E9F46CD33238BF8411111EA6F6EBDBAF93500B966A941F0F2EBD7811DE57322E17F6D46FB597DOEL" TargetMode="External"/><Relationship Id="rId27" Type="http://schemas.openxmlformats.org/officeDocument/2006/relationships/hyperlink" Target="consultantplus://offline/ref=F86D4E46CCE3618E9F46CD33238BF8411018ED6666B0BAF93500B966A941F0F2EBD7811DE57322E17F6D46FB597DOEL" TargetMode="External"/><Relationship Id="rId43" Type="http://schemas.openxmlformats.org/officeDocument/2006/relationships/hyperlink" Target="consultantplus://offline/ref=5F501798C9468BA2A3ECB2B4D3EBAC90848DA955EAE8141956CD9146ED795398BF2C20F883B6D72DDEFAC85881E4C605AC85587F4BB7W5P" TargetMode="External"/><Relationship Id="rId48" Type="http://schemas.openxmlformats.org/officeDocument/2006/relationships/hyperlink" Target="consultantplus://offline/ref=5F501798C9468BA2A3ECB2B4D3EBAC90848CAB54E5ED141956CD9146ED795398AD2C78F688B5C2788FA09F5582BEWAP" TargetMode="External"/><Relationship Id="rId64" Type="http://schemas.openxmlformats.org/officeDocument/2006/relationships/hyperlink" Target="consultantplus://offline/ref=9AD275AC632B6EC4B91F61A49ACE4CF561BD352DB309A4B11B9CB31A61C0718F241591A442037B25FF13C94FF4RBX7N" TargetMode="External"/><Relationship Id="rId69" Type="http://schemas.openxmlformats.org/officeDocument/2006/relationships/hyperlink" Target="consultantplus://offline/ref=AD7DF53D5C6E25A4FEEC0DDA70D9243A556BDB31984D1B479B98AC14A3B6CB472B761775F7750FA3C5BCD6BEBE3C17B82734B97EC051399936v9N" TargetMode="External"/><Relationship Id="rId113" Type="http://schemas.openxmlformats.org/officeDocument/2006/relationships/hyperlink" Target="consultantplus://offline/ref=5F501798C9468BA2A3ECB2B4D3EBAC90848FAD54EEE9141956CD9146ED795398AD2C78F688B5C2788FA09F5582BEWAP" TargetMode="External"/><Relationship Id="rId118" Type="http://schemas.openxmlformats.org/officeDocument/2006/relationships/hyperlink" Target="consultantplus://offline/ref=5F501798C9468BA2A3ECADA5C6EBAC908687A158EDED141956CD9146ED795398BF2C20FA8AB2DC7E8BB5C904C7B6D506AB855B7F547E1C85B6W3P" TargetMode="External"/><Relationship Id="rId80" Type="http://schemas.openxmlformats.org/officeDocument/2006/relationships/hyperlink" Target="consultantplus://offline/ref=63DC2B2267EEEED3F1703CF2FD46D8222A2DDDDDC17FE56511FDB4FBC2970295557A63B0FF5DA422D892187398jAzEO" TargetMode="External"/><Relationship Id="rId85" Type="http://schemas.openxmlformats.org/officeDocument/2006/relationships/hyperlink" Target="consultantplus://offline/ref=5F501798C9468BA2A3ECB2B4D3EBAC908687AB5CE4EF141956CD9146ED795398AD2C78F688B5C2788FA09F5582BEWAP" TargetMode="External"/><Relationship Id="rId12" Type="http://schemas.openxmlformats.org/officeDocument/2006/relationships/hyperlink" Target="consultantplus://offline/ref=5F501798C9468BA2A3ECB2B4D3EBAC90848FAD54EEED141956CD9146ED795398AD2C78F688B5C2788FA09F5582BEWAP" TargetMode="External"/><Relationship Id="rId17" Type="http://schemas.openxmlformats.org/officeDocument/2006/relationships/hyperlink" Target="consultantplus://offline/ref=5F501798C9468BA2A3ECB2B4D3EBAC90848DA954ECEF141956CD9146ED795398BF2C20FA8FBBD72DDEFAC85881E4C605AC85587F4BB7W5P" TargetMode="External"/><Relationship Id="rId33" Type="http://schemas.openxmlformats.org/officeDocument/2006/relationships/hyperlink" Target="consultantplus://offline/ref=F86D4E46CCE3618E9F46CD33238BF8411018E86D66B7BAF93500B966A941F0F2EBD7811DE57322E17F6D46FB597DOEL" TargetMode="External"/><Relationship Id="rId38" Type="http://schemas.openxmlformats.org/officeDocument/2006/relationships/hyperlink" Target="consultantplus://offline/ref=5F501798C9468BA2A3ECB2B4D3EBAC908587A85EEAED141956CD9146ED795398AD2C78F688B5C2788FA09F5582BEWAP" TargetMode="External"/><Relationship Id="rId59" Type="http://schemas.openxmlformats.org/officeDocument/2006/relationships/hyperlink" Target="consultantplus://offline/ref=5F501798C9468BA2A3ECB2B4D3EBAC90848DA955EAE8141956CD9146ED795398BF2C20FA8CBBD972DBEFD9008EE1DF1AAD9B447D4A7DB1W5P" TargetMode="External"/><Relationship Id="rId103" Type="http://schemas.openxmlformats.org/officeDocument/2006/relationships/hyperlink" Target="consultantplus://offline/ref=91EDEBDEDF1F3B658131098C3DFAA57CBF22290AD4F2C9AFA072213901F70B0D70050E038B8969D3D7E9B4415E4E9D26680A88ADE32A38870Fr2P" TargetMode="External"/><Relationship Id="rId108" Type="http://schemas.openxmlformats.org/officeDocument/2006/relationships/hyperlink" Target="consultantplus://offline/ref=5F501798C9468BA2A3ECB2B4D3EBAC90848DA955EAE8141956CD9146ED795398BF2C20FF8CB1D72DDEFAC85881E4C605AC85587F4BB7W5P" TargetMode="External"/><Relationship Id="rId124" Type="http://schemas.openxmlformats.org/officeDocument/2006/relationships/hyperlink" Target="consultantplus://offline/ref=5F501798C9468BA2A3ECB2B4D3EBAC908686A05DE8ED141956CD9146ED795398AD2C78F688B5C2788FA09F5582BEWAP" TargetMode="External"/><Relationship Id="rId54" Type="http://schemas.openxmlformats.org/officeDocument/2006/relationships/hyperlink" Target="consultantplus://offline/ref=B6C6EAD03E4100494E26B9D8B0050ACBB0D5DD5EC341766C5709A991A3666B19841F581834B6CBB6A2495AEE16D160ADFBB4FE630568m6f4N" TargetMode="External"/><Relationship Id="rId70" Type="http://schemas.openxmlformats.org/officeDocument/2006/relationships/hyperlink" Target="consultantplus://offline/ref=AD7DF53D5C6E25A4FEEC0DDA70D9243A556BDB31984D1B479B98AC14A3B6CB472B761775F7750FA0C1BCD6BEBE3C17B82734B97EC051399936v9N" TargetMode="External"/><Relationship Id="rId75" Type="http://schemas.openxmlformats.org/officeDocument/2006/relationships/hyperlink" Target="consultantplus://offline/ref=5F501798C9468BA2A3ECB2B4D3EBAC90848DA955EAE8141956CD9146ED795398BF2C20FA8AB2D47E8EB5C904C7B6D506AB855B7F547E1C85B6W3P" TargetMode="External"/><Relationship Id="rId91" Type="http://schemas.openxmlformats.org/officeDocument/2006/relationships/hyperlink" Target="consultantplus://offline/ref=5F501798C9468BA2A3ECB2B4D3EBAC908687A95FE8E8141956CD9146ED795398BF2C20FA8CB1D72DDEFAC85881E4C605AC85587F4BB7W5P" TargetMode="External"/><Relationship Id="rId96" Type="http://schemas.openxmlformats.org/officeDocument/2006/relationships/hyperlink" Target="consultantplus://offline/ref=5F501798C9468BA2A3ECB2B4D3EBAC908687A95FE8E8141956CD9146ED795398BF2C20FC8FB98828CBEB905784FDD904B2995A7EB4W3P"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consultantplus://offline/ref=F86D4E46CCE3618E9F46CD33238BF8411111EB6866B0BAF93500B966A941F0F2EBD7811DE57322E17F6D46FB597DOEL" TargetMode="External"/><Relationship Id="rId28" Type="http://schemas.openxmlformats.org/officeDocument/2006/relationships/hyperlink" Target="consultantplus://offline/ref=F86D4E46CCE3618E9F46CD33238BF8411111EC6666B1BAF93500B966A941F0F2EBD7811DE57322E17F6D46FB597DOEL" TargetMode="External"/><Relationship Id="rId49" Type="http://schemas.openxmlformats.org/officeDocument/2006/relationships/hyperlink" Target="consultantplus://offline/ref=5F501798C9468BA2A3ECB2B4D3EBAC90848DA955EAE8141956CD9146ED795398BF2C20FA8AB2D57F88B5C904C7B6D506AB855B7F547E1C85B6W3P" TargetMode="External"/><Relationship Id="rId114" Type="http://schemas.openxmlformats.org/officeDocument/2006/relationships/hyperlink" Target="consultantplus://offline/ref=5F501798C9468BA2A3ECADA5C6EBAC908687A158EDED141956CD9146ED795398BF2C20FA8AB2DC7E8BB5C904C7B6D506AB855B7F547E1C85B6W3P" TargetMode="External"/><Relationship Id="rId119" Type="http://schemas.openxmlformats.org/officeDocument/2006/relationships/hyperlink" Target="consultantplus://offline/ref=5F501798C9468BA2A3ECADA5C6EBAC908687A158EDED141956CD9146ED795398BF2C20FA8AB2DC7E8BB5C904C7B6D506AB855B7F547E1C85B6W3P" TargetMode="External"/><Relationship Id="rId44" Type="http://schemas.openxmlformats.org/officeDocument/2006/relationships/hyperlink" Target="consultantplus://offline/ref=5F501798C9468BA2A3ECB2B4D3EBAC90848DA955EAE8141956CD9146ED795398BF2C20F883B7D72DDEFAC85881E4C605AC85587F4BB7W5P" TargetMode="External"/><Relationship Id="rId60" Type="http://schemas.openxmlformats.org/officeDocument/2006/relationships/hyperlink" Target="consultantplus://offline/ref=5F501798C9468BA2A3ECB2B4D3EBAC90848DA955EAE8141956CD9146ED795398BF2C20FA8DB2DF72DBEFD9008EE1DF1AAD9B447D4A7DB1W5P" TargetMode="External"/><Relationship Id="rId65" Type="http://schemas.openxmlformats.org/officeDocument/2006/relationships/hyperlink" Target="consultantplus://offline/ref=9AD275AC632B6EC4B91F61A49ACE4CF561BA3323B20BA4B11B9CB31A61C0718F241591A442037B25FF13C94FF4RBX7N" TargetMode="External"/><Relationship Id="rId81" Type="http://schemas.openxmlformats.org/officeDocument/2006/relationships/hyperlink" Target="consultantplus://offline/ref=5F501798C9468BA2A3ECB2B4D3EBAC90848DA955EAE8141956CD9146ED795398BF2C20FD83BAD72DDEFAC85881E4C605AC85587F4BB7W5P" TargetMode="External"/><Relationship Id="rId86" Type="http://schemas.openxmlformats.org/officeDocument/2006/relationships/hyperlink" Target="consultantplus://offline/ref=93C78535C20471C6A72F4BD35E7843446F338E01745E4ABFEA16FC45C7F8BAD93FE639FA8FA865F54B86A1ACDA28A27AEF375C6E2248F34En7K6S" TargetMode="External"/><Relationship Id="rId13" Type="http://schemas.openxmlformats.org/officeDocument/2006/relationships/hyperlink" Target="consultantplus://offline/ref=5F501798C9468BA2A3ECB2B4D3EBAC90848DA95DEBEB141956CD9146ED795398AD2C78F688B5C2788FA09F5582BEWAP" TargetMode="External"/><Relationship Id="rId18" Type="http://schemas.openxmlformats.org/officeDocument/2006/relationships/hyperlink" Target="consultantplus://offline/ref=5F501798C9468BA2A3ECB2B4D3EBAC90848CA858EDEF141956CD9146ED795398AD2C78F688B5C2788FA09F5582BEWAP" TargetMode="External"/><Relationship Id="rId39" Type="http://schemas.openxmlformats.org/officeDocument/2006/relationships/hyperlink" Target="consultantplus://offline/ref=5F501798C9468BA2A3ECB2B4D3EBAC908687A95FE8E8141956CD9146ED795398AD2C78F688B5C2788FA09F5582BEWAP" TargetMode="External"/><Relationship Id="rId109" Type="http://schemas.openxmlformats.org/officeDocument/2006/relationships/hyperlink" Target="consultantplus://offline/ref=5F501798C9468BA2A3ECADA5C6EBAC908687A158EDED141956CD9146ED795398BF2C20FA8AB2DC7E8BB5C904C7B6D506AB855B7F547E1C85B6W3P" TargetMode="External"/><Relationship Id="rId34" Type="http://schemas.openxmlformats.org/officeDocument/2006/relationships/hyperlink" Target="consultantplus://offline/ref=F86D4E46CCE3618E9F46CD33238BF8411110EA676CBCBAF93500B966A941F0F2EBD7811DE57322E17F6D46FB597DOEL" TargetMode="External"/><Relationship Id="rId50" Type="http://schemas.openxmlformats.org/officeDocument/2006/relationships/hyperlink" Target="consultantplus://offline/ref=5F501798C9468BA2A3ECADA5C6EBAC908F8DAB5CE9E249135E949D44EA760C8FB8652CFB8AB2DC7184EACC11D6EEDA03B29A5A61487C1DB8WDP" TargetMode="External"/><Relationship Id="rId55" Type="http://schemas.openxmlformats.org/officeDocument/2006/relationships/hyperlink" Target="consultantplus://offline/ref=B6C6EAD03E4100494E26B9D8B0050ACBB0D5DD5EC341766C5709A991A3666B19841F581834B7C2B6A2495AEE16D160ADFBB4FE630568m6f4N" TargetMode="External"/><Relationship Id="rId76" Type="http://schemas.openxmlformats.org/officeDocument/2006/relationships/hyperlink" Target="consultantplus://offline/ref=5F501798C9468BA2A3ECB2B4D3EBAC90848DA955EAE8141956CD9146ED795398BF2C20FD83BAD72DDEFAC85881E4C605AC85587F4BB7W5P" TargetMode="External"/><Relationship Id="rId97" Type="http://schemas.openxmlformats.org/officeDocument/2006/relationships/hyperlink" Target="consultantplus://offline/ref=5F501798C9468BA2A3ECB2B4D3EBAC908687A95FE8E8141956CD9146ED795398BF2C20F28EB98828CBEB905784FDD904B2995A7EB4W3P" TargetMode="External"/><Relationship Id="rId104" Type="http://schemas.openxmlformats.org/officeDocument/2006/relationships/hyperlink" Target="consultantplus://offline/ref=534F98A4D1C160E1962F5AEE3E8F28374B8F6845409F7CD311DB42A46D2576FFA7DE65A730F56B90E34BD0D83C8A8756C7A14EBCCA4CD6j8Q" TargetMode="External"/><Relationship Id="rId120" Type="http://schemas.openxmlformats.org/officeDocument/2006/relationships/hyperlink" Target="consultantplus://offline/ref=5F501798C9468BA2A3ECB2B4D3EBAC90848DA955EAE8141956CD9146ED795398BF2C20FA8CBBD972DBEFD9008EE1DF1AAD9B447D4A7DB1W5P" TargetMode="External"/><Relationship Id="rId125" Type="http://schemas.openxmlformats.org/officeDocument/2006/relationships/fontTable" Target="fontTable.xml"/><Relationship Id="rId7" Type="http://schemas.openxmlformats.org/officeDocument/2006/relationships/hyperlink" Target="consultantplus://offline/ref=3DEA3F318A23985DEACA0C52F3EAB891B967C9FABD8B37CD91B190521A625637F31DE02877721F8F6A237F98FB78B76073356497C6C37A0933M7H" TargetMode="External"/><Relationship Id="rId71" Type="http://schemas.openxmlformats.org/officeDocument/2006/relationships/hyperlink" Target="consultantplus://offline/ref=AD7DF53D5C6E25A4FEEC0DDA70D9243A556BDB31984D1B479B98AC14A3B6CB472B761775F7750FA1C1BCD6BEBE3C17B82734B97EC051399936v9N" TargetMode="External"/><Relationship Id="rId92" Type="http://schemas.openxmlformats.org/officeDocument/2006/relationships/hyperlink" Target="consultantplus://offline/ref=5F501798C9468BA2A3ECB2B4D3EBAC90848DA954ECEF141956CD9146ED795398BF2C20F98FBAD72DDEFAC85881E4C605AC85587F4BB7W5P" TargetMode="External"/><Relationship Id="rId2" Type="http://schemas.openxmlformats.org/officeDocument/2006/relationships/styles" Target="styles.xml"/><Relationship Id="rId29" Type="http://schemas.openxmlformats.org/officeDocument/2006/relationships/hyperlink" Target="consultantplus://offline/ref=F86D4E46CCE3618E9F46CD33238BF8411018ED6669BCBAF93500B966A941F0F2EBD7811DE57322E17F6D46FB597DOEL" TargetMode="External"/><Relationship Id="rId24" Type="http://schemas.openxmlformats.org/officeDocument/2006/relationships/hyperlink" Target="consultantplus://offline/ref=F86D4E46CCE3618E9F46CD33238BF8411010E1686EB7BAF93500B966A941F0F2EBD7811DE57322E17F6D46FB597DOEL" TargetMode="External"/><Relationship Id="rId40" Type="http://schemas.openxmlformats.org/officeDocument/2006/relationships/hyperlink" Target="consultantplus://offline/ref=5F501798C9468BA2A3ECB2B4D3EBAC908188AF55EFE249135E949D44EA760C9DB83D20F98DACDD7991BC9D54B8WAP" TargetMode="External"/><Relationship Id="rId45" Type="http://schemas.openxmlformats.org/officeDocument/2006/relationships/hyperlink" Target="consultantplus://offline/ref=5F501798C9468BA2A3ECB2B4D3EBAC90848DA955EAE8141956CD9146ED795398BF2C20FD83BBD72DDEFAC85881E4C605AC85587F4BB7W5P" TargetMode="External"/><Relationship Id="rId66" Type="http://schemas.openxmlformats.org/officeDocument/2006/relationships/hyperlink" Target="consultantplus://offline/ref=AD7DF53D5C6E25A4FEEC0CD465D9243A5461DE3291401B479B98AC14A3B6CB4739764F79F77318A2C2A980EFF836v9N" TargetMode="External"/><Relationship Id="rId87" Type="http://schemas.openxmlformats.org/officeDocument/2006/relationships/hyperlink" Target="consultantplus://offline/ref=5F501798C9468BA2A3ECB2B4D3EBAC908687A95FE8E8141956CD9146ED795398BF2C20FA8AB2DC7986B5C904C7B6D506AB855B7F547E1C85B6W3P" TargetMode="External"/><Relationship Id="rId110" Type="http://schemas.openxmlformats.org/officeDocument/2006/relationships/hyperlink" Target="consultantplus://offline/ref=5F501798C9468BA2A3ECADA5C6EBAC908687A158EDED141956CD9146ED795398BF2C20FA8AB2DC7E8BB5C904C7B6D506AB855B7F547E1C85B6W3P" TargetMode="External"/><Relationship Id="rId115" Type="http://schemas.openxmlformats.org/officeDocument/2006/relationships/hyperlink" Target="consultantplus://offline/ref=5F501798C9468BA2A3ECADA5C6EBAC908687A158EDED141956CD9146ED795398BF2C20FA8AB2DC7E8BB5C904C7B6D506AB855B7F547E1C85B6W3P" TargetMode="External"/><Relationship Id="rId61" Type="http://schemas.openxmlformats.org/officeDocument/2006/relationships/hyperlink" Target="consultantplus://offline/ref=5F501798C9468BA2A3ECB2B4D3EBAC90848DA955EAE8141956CD9146ED795398BF2C20FA8DB2D872DBEFD9008EE1DF1AAD9B447D4A7DB1W5P" TargetMode="External"/><Relationship Id="rId82" Type="http://schemas.openxmlformats.org/officeDocument/2006/relationships/hyperlink" Target="consultantplus://offline/ref=04FBA879D0201350AB3F70CAC3E152536F31D6ACDDE523AF77663CCEC0CDF72C213048ECE2CEC0C79B94DA6799D0B826E461CB80074ABF13L" TargetMode="External"/><Relationship Id="rId19" Type="http://schemas.openxmlformats.org/officeDocument/2006/relationships/hyperlink" Target="consultantplus://offline/ref=5F501798C9468BA2A3ECB2B4D3EBAC90848CA059EAEA141956CD9146ED795398BF2C20FA8AB2DD798BB5C904C7B6D506AB855B7F547E1C85B6W3P" TargetMode="External"/><Relationship Id="rId14" Type="http://schemas.openxmlformats.org/officeDocument/2006/relationships/hyperlink" Target="consultantplus://offline/ref=5F501798C9468BA2A3ECB2B4D3EBAC90848DA95DEEEE141956CD9146ED795398AD2C78F688B5C2788FA09F5582BEWAP" TargetMode="External"/><Relationship Id="rId30" Type="http://schemas.openxmlformats.org/officeDocument/2006/relationships/hyperlink" Target="consultantplus://offline/ref=F86D4E46CCE3618E9F46CD33238BF8411010E06C6BB0BAF93500B966A941F0F2EBD7811DE57322E17F6D46FB597DOEL" TargetMode="External"/><Relationship Id="rId35" Type="http://schemas.openxmlformats.org/officeDocument/2006/relationships/hyperlink" Target="consultantplus://offline/ref=5F501798C9468BA2A3ECB2B4D3EBAC908686A85EEFE8141956CD9146ED795398AD2C78F688B5C2788FA09F5582BEWAP" TargetMode="External"/><Relationship Id="rId56" Type="http://schemas.openxmlformats.org/officeDocument/2006/relationships/hyperlink" Target="consultantplus://offline/ref=B6C6EAD03E4100494E26B9D8B0050ACBB0D5DD5EC341766C5709A991A3666B19841F581834B7C3B6A2495AEE16D160ADFBB4FE630568m6f4N" TargetMode="External"/><Relationship Id="rId77" Type="http://schemas.openxmlformats.org/officeDocument/2006/relationships/hyperlink" Target="consultantplus://offline/ref=63DC2B2267EEEED3F1703CF2FD46D8222A2DDDDDC17FE56511FDB4FBC2970295477A3BB9FB59B17789C84F7E9AA7476B3B48A1249Bj8zAO" TargetMode="External"/><Relationship Id="rId100" Type="http://schemas.openxmlformats.org/officeDocument/2006/relationships/hyperlink" Target="consultantplus://offline/ref=DE5E66BFDD4DFA76E54BD4482F5213E4BBF9BEF411CE25FD65BE6F70B67BE67DA310B5B479B0FBDBC2072DC876682F4F6EED0938A301CC371Dd8P" TargetMode="External"/><Relationship Id="rId105" Type="http://schemas.openxmlformats.org/officeDocument/2006/relationships/hyperlink" Target="consultantplus://offline/ref=5F501798C9468BA2A3ECB2B4D3EBAC908687A95FE8E8141956CD9146ED795398BF2C20F28EB98828CBEB905784FDD904B2995A7EB4W3P" TargetMode="External"/><Relationship Id="rId126" Type="http://schemas.openxmlformats.org/officeDocument/2006/relationships/theme" Target="theme/theme1.xml"/><Relationship Id="rId8" Type="http://schemas.openxmlformats.org/officeDocument/2006/relationships/hyperlink" Target="consultantplus://offline/ref=5F501798C9468BA2A3ECB2B4D3EBAC90848DA955EAE8141956CD9146ED795398BF2C20F883B4D72DDEFAC85881E4C605AC85587F4BB7W5P" TargetMode="External"/><Relationship Id="rId51" Type="http://schemas.openxmlformats.org/officeDocument/2006/relationships/hyperlink" Target="consultantplus://offline/ref=5F501798C9468BA2A3ECB2B4D3EBAC908687A055EBEF141956CD9146ED795398AD2C78F688B5C2788FA09F5582BEWAP" TargetMode="External"/><Relationship Id="rId72" Type="http://schemas.openxmlformats.org/officeDocument/2006/relationships/hyperlink" Target="consultantplus://offline/ref=A521EC13AFAA2FE7792B0C843D0B456B08FA67B63417889950CFB1779C9F37E7D513DBC232B06E8299195D8DD433ED19D5A7FAB8C167b9lEQ" TargetMode="External"/><Relationship Id="rId93" Type="http://schemas.openxmlformats.org/officeDocument/2006/relationships/hyperlink" Target="consultantplus://offline/ref=5F501798C9468BA2A3ECB2B4D3EBAC90848DA955EAE8141956CD9146ED795398BF2C20FA8AB3DD7B8FB5C904C7B6D506AB855B7F547E1C85B6W3P" TargetMode="External"/><Relationship Id="rId98" Type="http://schemas.openxmlformats.org/officeDocument/2006/relationships/hyperlink" Target="consultantplus://offline/ref=DE5E66BFDD4DFA76E54BD4482F5213E4BBFFBAF412CB25FD65BE6F70B67BE67DA310B5B479B0F4D5C3072DC876682F4F6EED0938A301CC371Dd8P" TargetMode="External"/><Relationship Id="rId121" Type="http://schemas.openxmlformats.org/officeDocument/2006/relationships/hyperlink" Target="consultantplus://offline/ref=5F501798C9468BA2A3ECB2B4D3EBAC90848DA955EAE8141956CD9146ED795398BF2C20FA8DB2DF72DBEFD9008EE1DF1AAD9B447D4A7DB1W5P" TargetMode="External"/><Relationship Id="rId3" Type="http://schemas.microsoft.com/office/2007/relationships/stylesWithEffects" Target="stylesWithEffects.xml"/><Relationship Id="rId25" Type="http://schemas.openxmlformats.org/officeDocument/2006/relationships/hyperlink" Target="consultantplus://offline/ref=F86D4E46CCE3618E9F46CD33238BF8411018ED6667B6BAF93500B966A941F0F2EBD7811DE57322E17F6D46FB597DOEL" TargetMode="External"/><Relationship Id="rId46" Type="http://schemas.openxmlformats.org/officeDocument/2006/relationships/hyperlink" Target="consultantplus://offline/ref=5F501798C9468BA2A3ECB2B4D3EBAC90848DA955EAE8141956CD9146ED795398BF2C20FC82BBD72DDEFAC85881E4C605AC85587F4BB7W5P" TargetMode="External"/><Relationship Id="rId67" Type="http://schemas.openxmlformats.org/officeDocument/2006/relationships/hyperlink" Target="consultantplus://offline/ref=AD7DF53D5C6E25A4FEEC0DDA70D9243A556BDB31984D1B479B98AC14A3B6CB472B761775F77501AAC3BCD6BEBE3C17B82734B97EC051399936v9N" TargetMode="External"/><Relationship Id="rId116" Type="http://schemas.openxmlformats.org/officeDocument/2006/relationships/hyperlink" Target="consultantplus://offline/ref=5F501798C9468BA2A3ECB2B4D3EBAC90848FAD54EEE9141956CD9146ED795398AD2C78F688B5C2788FA09F5582BEWAP" TargetMode="External"/><Relationship Id="rId20" Type="http://schemas.openxmlformats.org/officeDocument/2006/relationships/hyperlink" Target="consultantplus://offline/ref=5F501798C9468BA2A3ECB2B4D3EBAC90858EA159E9E9141956CD9146ED795398AD2C78F688B5C2788FA09F5582BEWAP" TargetMode="External"/><Relationship Id="rId41" Type="http://schemas.openxmlformats.org/officeDocument/2006/relationships/hyperlink" Target="consultantplus://offline/ref=D9AE781256471B401043AC4C18343511A1A870D50F010185755B7567C9851684AE460ECAAB776DF37AAF7B16C9C975E978B439D43FBBk4N" TargetMode="External"/><Relationship Id="rId62" Type="http://schemas.openxmlformats.org/officeDocument/2006/relationships/hyperlink" Target="consultantplus://offline/ref=97B4FF9289FEDB31E71AD56C5CD2A03982C2DD514610439D6A02BF1F2BA1D37A463CAA4E2209E13AF9711F887E8510F836E335A0DBAD24C51DP2N" TargetMode="External"/><Relationship Id="rId83" Type="http://schemas.openxmlformats.org/officeDocument/2006/relationships/hyperlink" Target="consultantplus://offline/ref=5F501798C9468BA2A3ECB2B4D3EBAC90848DA955EAE8141956CD9146ED795398BF2C20FC82BBD72DDEFAC85881E4C605AC85587F4BB7W5P" TargetMode="External"/><Relationship Id="rId88" Type="http://schemas.openxmlformats.org/officeDocument/2006/relationships/hyperlink" Target="consultantplus://offline/ref=5F501798C9468BA2A3ECB2B4D3EBAC90848CA059EAEA141956CD9146ED795398AD2C78F688B5C2788FA09F5582BEWAP" TargetMode="External"/><Relationship Id="rId111" Type="http://schemas.openxmlformats.org/officeDocument/2006/relationships/hyperlink" Target="consultantplus://offline/ref=5F501798C9468BA2A3ECADA5C6EBAC908687A158EDED141956CD9146ED795398BF2C20FA8AB2DC7E8BB5C904C7B6D506AB855B7F547E1C85B6W3P" TargetMode="External"/><Relationship Id="rId15" Type="http://schemas.openxmlformats.org/officeDocument/2006/relationships/hyperlink" Target="consultantplus://offline/ref=5F501798C9468BA2A3ECB2B4D3EBAC90848FAD55EDEC141956CD9146ED795398AD2C78F688B5C2788FA09F5582BEWAP" TargetMode="External"/><Relationship Id="rId36" Type="http://schemas.openxmlformats.org/officeDocument/2006/relationships/hyperlink" Target="consultantplus://offline/ref=5F501798C9468BA2A3ECADA5C6EBAC90858FAA5DE5EE141956CD9146ED795398BF2C20FA8AB2D87B86B5C904C7B6D506AB855B7F547E1C85B6W3P" TargetMode="External"/><Relationship Id="rId57" Type="http://schemas.openxmlformats.org/officeDocument/2006/relationships/hyperlink" Target="consultantplus://offline/ref=B6C6EAD03E4100494E26B9D8B0050ACBB0D5DD5EC341766C5709A991A3666B19841F581834B7C6B6A2495AEE16D160ADFBB4FE630568m6f4N" TargetMode="External"/><Relationship Id="rId106" Type="http://schemas.openxmlformats.org/officeDocument/2006/relationships/hyperlink" Target="consultantplus://offline/ref=0B4269C70FCD73B70D31C7D56CE8A155207B44D32F65BAE0D3466330A118D96DBBE576EDE4B072015462728BE263BF850B27936258069C84AAu0J" TargetMode="External"/><Relationship Id="rId10" Type="http://schemas.openxmlformats.org/officeDocument/2006/relationships/hyperlink" Target="consultantplus://offline/ref=5F501798C9468BA2A3ECB2B4D3EBAC90858CA85FEFE0141956CD9146ED795398AD2C78F688B5C2788FA09F5582BEWAP" TargetMode="External"/><Relationship Id="rId31" Type="http://schemas.openxmlformats.org/officeDocument/2006/relationships/hyperlink" Target="consultantplus://offline/ref=F86D4E46CCE3618E9F46CD33238BF8411018EE6866BCBAF93500B966A941F0F2EBD7811DE57322E17F6D46FB597DOEL" TargetMode="External"/><Relationship Id="rId52" Type="http://schemas.openxmlformats.org/officeDocument/2006/relationships/hyperlink" Target="consultantplus://offline/ref=5F501798C9468BA2A3ECB2B4D3EBAC90848DA954ECEF141956CD9146ED795398AD2C78F688B5C2788FA09F5582BEWAP" TargetMode="External"/><Relationship Id="rId73" Type="http://schemas.openxmlformats.org/officeDocument/2006/relationships/hyperlink" Target="consultantplus://offline/ref=A521EC13AFAA2FE7792B0C843D0B456B08FA67B63417889950CFB1779C9F37E7D513DBC232B36A8299195D8DD433ED19D5A7FAB8C167b9lEQ" TargetMode="External"/><Relationship Id="rId78" Type="http://schemas.openxmlformats.org/officeDocument/2006/relationships/hyperlink" Target="consultantplus://offline/ref=63DC2B2267EEEED3F1703CF2FD46D8222A2DDDDDC17FE56511FDB4FBC2970295477A3BB9FC59B17789C84F7E9AA7476B3B48A1249Bj8zAO" TargetMode="External"/><Relationship Id="rId94" Type="http://schemas.openxmlformats.org/officeDocument/2006/relationships/hyperlink" Target="consultantplus://offline/ref=5F501798C9468BA2A3ECB2B4D3EBAC90848DA955EAE8141956CD9146ED795398BF2C20FF8CB1D72DDEFAC85881E4C605AC85587F4BB7W5P" TargetMode="External"/><Relationship Id="rId99" Type="http://schemas.openxmlformats.org/officeDocument/2006/relationships/hyperlink" Target="consultantplus://offline/ref=DE5E66BFDD4DFA76E54BD4482F5213E4BBFFBAF412CB25FD65BE6F70B67BE67DA310B5B479B0F4D5C3072DC876682F4F6EED0938A301CC371Dd8P" TargetMode="External"/><Relationship Id="rId101" Type="http://schemas.openxmlformats.org/officeDocument/2006/relationships/hyperlink" Target="consultantplus://offline/ref=C3B130E8933397B094E47EB1787D0924777EA5313CF8570283F489F000871F665E52709A2C003C89FEBCF3D160A477C91853822AFDo977P" TargetMode="External"/><Relationship Id="rId122" Type="http://schemas.openxmlformats.org/officeDocument/2006/relationships/hyperlink" Target="consultantplus://offline/ref=5F501798C9468BA2A3ECB2B4D3EBAC90848DA955EAE8141956CD9146ED795398BF2C20FA8AB2D47E8EB5C904C7B6D506AB855B7F547E1C85B6W3P" TargetMode="External"/><Relationship Id="rId4" Type="http://schemas.openxmlformats.org/officeDocument/2006/relationships/settings" Target="settings.xml"/><Relationship Id="rId9" Type="http://schemas.openxmlformats.org/officeDocument/2006/relationships/hyperlink" Target="consultantplus://offline/ref=5F501798C9468BA2A3ECB2B4D3EBAC90848CAB54E5ED141956CD9146ED795398AD2C78F688B5C2788FA09F5582BEW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22418</Words>
  <Characters>127786</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Шуплецова</dc:creator>
  <cp:lastModifiedBy>Кристина Шуплецова</cp:lastModifiedBy>
  <cp:revision>1</cp:revision>
  <dcterms:created xsi:type="dcterms:W3CDTF">2020-05-12T12:33:00Z</dcterms:created>
  <dcterms:modified xsi:type="dcterms:W3CDTF">2020-05-12T12:34:00Z</dcterms:modified>
</cp:coreProperties>
</file>