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C8" w:rsidRDefault="00D91B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1BC8" w:rsidRDefault="00D91BC8">
      <w:pPr>
        <w:pStyle w:val="ConsPlusNormal"/>
        <w:jc w:val="both"/>
        <w:outlineLvl w:val="0"/>
      </w:pPr>
    </w:p>
    <w:p w:rsidR="00D91BC8" w:rsidRDefault="00D91BC8">
      <w:pPr>
        <w:pStyle w:val="ConsPlusTitle"/>
        <w:jc w:val="center"/>
        <w:outlineLvl w:val="0"/>
      </w:pPr>
      <w:r>
        <w:t>КОМИТЕТ ГОСУДАРСТВЕННОГО СТРОИТЕЛЬНОГО НАДЗОРА</w:t>
      </w:r>
    </w:p>
    <w:p w:rsidR="00D91BC8" w:rsidRDefault="00D91BC8">
      <w:pPr>
        <w:pStyle w:val="ConsPlusTitle"/>
        <w:jc w:val="center"/>
      </w:pPr>
      <w:r>
        <w:t>И ГОСУДАРСТВЕННОЙ ЭКСПЕРТИЗЫ ЛЕНИНГРАДСКОЙ ОБЛАСТИ</w:t>
      </w:r>
    </w:p>
    <w:p w:rsidR="00D91BC8" w:rsidRDefault="00D91BC8">
      <w:pPr>
        <w:pStyle w:val="ConsPlusTitle"/>
        <w:jc w:val="center"/>
      </w:pPr>
    </w:p>
    <w:p w:rsidR="00D91BC8" w:rsidRDefault="00D91BC8">
      <w:pPr>
        <w:pStyle w:val="ConsPlusTitle"/>
        <w:jc w:val="center"/>
      </w:pPr>
      <w:r>
        <w:t>ПРИКАЗ</w:t>
      </w:r>
    </w:p>
    <w:p w:rsidR="00D91BC8" w:rsidRDefault="00D91BC8">
      <w:pPr>
        <w:pStyle w:val="ConsPlusTitle"/>
        <w:jc w:val="center"/>
      </w:pPr>
      <w:r>
        <w:t>от 13 декабря 2010 г. N 5</w:t>
      </w:r>
    </w:p>
    <w:p w:rsidR="00D91BC8" w:rsidRDefault="00D91BC8">
      <w:pPr>
        <w:pStyle w:val="ConsPlusTitle"/>
        <w:jc w:val="center"/>
      </w:pPr>
    </w:p>
    <w:p w:rsidR="00D91BC8" w:rsidRDefault="00D91BC8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D91BC8" w:rsidRDefault="00D91BC8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D91BC8" w:rsidRDefault="00D91BC8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D91BC8" w:rsidRDefault="00D91BC8">
      <w:pPr>
        <w:pStyle w:val="ConsPlusTitle"/>
        <w:jc w:val="center"/>
      </w:pPr>
      <w:r>
        <w:t>В КОМИТЕТЕ ГОСУДАРСТВЕННОГО СТРОИТЕЛЬНОГО НАДЗОРА</w:t>
      </w:r>
    </w:p>
    <w:p w:rsidR="00D91BC8" w:rsidRDefault="00D91BC8">
      <w:pPr>
        <w:pStyle w:val="ConsPlusTitle"/>
        <w:jc w:val="center"/>
      </w:pPr>
      <w:r>
        <w:t>И ГОСУДАРСТВЕННОЙ ЭКСПЕРТИЗЫ ЛЕНИНГРАДСКОЙ ОБЛАСТИ</w:t>
      </w:r>
    </w:p>
    <w:p w:rsidR="00D91BC8" w:rsidRDefault="00D91BC8">
      <w:pPr>
        <w:pStyle w:val="ConsPlusTitle"/>
        <w:jc w:val="center"/>
      </w:pPr>
      <w:r>
        <w:t>И УТВЕРЖДЕНИИ ПОРЯДКА ЕЕ РАБОТЫ</w:t>
      </w:r>
    </w:p>
    <w:p w:rsidR="00D91BC8" w:rsidRDefault="00D91B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1B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государственного строительного надзора</w:t>
            </w:r>
          </w:p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 xml:space="preserve">и государственной экспертизы Ленинградской области от 18.05.2011 </w:t>
            </w:r>
            <w:hyperlink r:id="rId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14.02.2014 </w:t>
            </w:r>
            <w:hyperlink r:id="rId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29.09.2014 </w:t>
            </w:r>
            <w:hyperlink r:id="rId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0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24.02.2016 </w:t>
            </w:r>
            <w:hyperlink r:id="rId1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BC8" w:rsidRDefault="00D91BC8">
      <w:pPr>
        <w:pStyle w:val="ConsPlusNormal"/>
        <w:jc w:val="center"/>
      </w:pPr>
    </w:p>
    <w:p w:rsidR="00D91BC8" w:rsidRDefault="00D91BC8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3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 согласно приложению 1.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84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 согласно приложению 2.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3. Контроль за исполнением приказа оставляю за собой.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4. Признать утратившим силу приказ комитета государственного строительного надзора и государственной экспертизы Ленинградской области от 23.11.2008 N 7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области".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jc w:val="right"/>
      </w:pPr>
      <w:r>
        <w:t>Председатель комитета</w:t>
      </w:r>
    </w:p>
    <w:p w:rsidR="00D91BC8" w:rsidRDefault="00D91BC8">
      <w:pPr>
        <w:pStyle w:val="ConsPlusNormal"/>
        <w:jc w:val="right"/>
      </w:pPr>
      <w:r>
        <w:t>государственного строительного надзора</w:t>
      </w:r>
    </w:p>
    <w:p w:rsidR="00D91BC8" w:rsidRDefault="00D91BC8">
      <w:pPr>
        <w:pStyle w:val="ConsPlusNormal"/>
        <w:jc w:val="right"/>
      </w:pPr>
      <w:r>
        <w:lastRenderedPageBreak/>
        <w:t>и государственной экспертизы</w:t>
      </w:r>
    </w:p>
    <w:p w:rsidR="00D91BC8" w:rsidRDefault="00D91BC8">
      <w:pPr>
        <w:pStyle w:val="ConsPlusNormal"/>
        <w:jc w:val="right"/>
      </w:pPr>
      <w:r>
        <w:t>Ленинградской области</w:t>
      </w:r>
    </w:p>
    <w:p w:rsidR="00D91BC8" w:rsidRDefault="00D91BC8">
      <w:pPr>
        <w:pStyle w:val="ConsPlusNormal"/>
        <w:jc w:val="right"/>
      </w:pPr>
      <w:r>
        <w:t>В.Григоренко</w:t>
      </w:r>
    </w:p>
    <w:p w:rsidR="00D91BC8" w:rsidRDefault="00D91BC8">
      <w:pPr>
        <w:pStyle w:val="ConsPlusNormal"/>
        <w:jc w:val="right"/>
      </w:pPr>
    </w:p>
    <w:p w:rsidR="00D91BC8" w:rsidRDefault="00D91BC8">
      <w:pPr>
        <w:pStyle w:val="ConsPlusNormal"/>
        <w:jc w:val="right"/>
      </w:pPr>
    </w:p>
    <w:p w:rsidR="00D91BC8" w:rsidRDefault="00D91BC8">
      <w:pPr>
        <w:pStyle w:val="ConsPlusNormal"/>
        <w:jc w:val="right"/>
      </w:pPr>
    </w:p>
    <w:p w:rsidR="00D91BC8" w:rsidRDefault="00D91BC8">
      <w:pPr>
        <w:pStyle w:val="ConsPlusNormal"/>
        <w:jc w:val="right"/>
      </w:pPr>
    </w:p>
    <w:p w:rsidR="00D91BC8" w:rsidRDefault="00D91BC8">
      <w:pPr>
        <w:pStyle w:val="ConsPlusNormal"/>
        <w:jc w:val="right"/>
      </w:pPr>
    </w:p>
    <w:p w:rsidR="00D91BC8" w:rsidRDefault="00D91BC8">
      <w:pPr>
        <w:pStyle w:val="ConsPlusNormal"/>
        <w:jc w:val="right"/>
        <w:outlineLvl w:val="0"/>
      </w:pPr>
      <w:r>
        <w:t>ПРИЛОЖЕНИЕ 1</w:t>
      </w:r>
    </w:p>
    <w:p w:rsidR="00D91BC8" w:rsidRDefault="00D91BC8">
      <w:pPr>
        <w:pStyle w:val="ConsPlusNormal"/>
        <w:jc w:val="right"/>
      </w:pPr>
      <w:r>
        <w:t>к приказу комитета</w:t>
      </w:r>
    </w:p>
    <w:p w:rsidR="00D91BC8" w:rsidRDefault="00D91BC8">
      <w:pPr>
        <w:pStyle w:val="ConsPlusNormal"/>
        <w:jc w:val="right"/>
      </w:pPr>
      <w:r>
        <w:t>государственного строительного надзора</w:t>
      </w:r>
    </w:p>
    <w:p w:rsidR="00D91BC8" w:rsidRDefault="00D91BC8">
      <w:pPr>
        <w:pStyle w:val="ConsPlusNormal"/>
        <w:jc w:val="right"/>
      </w:pPr>
      <w:r>
        <w:t>и государственной экспертизы</w:t>
      </w:r>
    </w:p>
    <w:p w:rsidR="00D91BC8" w:rsidRDefault="00D91BC8">
      <w:pPr>
        <w:pStyle w:val="ConsPlusNormal"/>
        <w:jc w:val="right"/>
      </w:pPr>
      <w:r>
        <w:t>Ленинградской области</w:t>
      </w:r>
    </w:p>
    <w:p w:rsidR="00D91BC8" w:rsidRDefault="00D91BC8">
      <w:pPr>
        <w:pStyle w:val="ConsPlusNormal"/>
        <w:jc w:val="right"/>
      </w:pPr>
      <w:r>
        <w:t>от 13.12.2010 N 5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Title"/>
        <w:jc w:val="center"/>
      </w:pPr>
      <w:bookmarkStart w:id="0" w:name="P43"/>
      <w:bookmarkEnd w:id="0"/>
      <w:r>
        <w:t>СОСТАВ</w:t>
      </w:r>
    </w:p>
    <w:p w:rsidR="00D91BC8" w:rsidRDefault="00D91BC8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D91BC8" w:rsidRDefault="00D91BC8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D91BC8" w:rsidRDefault="00D91BC8">
      <w:pPr>
        <w:pStyle w:val="ConsPlusTitle"/>
        <w:jc w:val="center"/>
      </w:pPr>
      <w:r>
        <w:t>И УРЕГУЛИРОВАНИЮ КОНФЛИКТА ИНТЕРЕСОВ В КОМИТЕТЕ</w:t>
      </w:r>
    </w:p>
    <w:p w:rsidR="00D91BC8" w:rsidRDefault="00D91BC8">
      <w:pPr>
        <w:pStyle w:val="ConsPlusTitle"/>
        <w:jc w:val="center"/>
      </w:pPr>
      <w:r>
        <w:t>ГОСУДАРСТВЕННОГО СТРОИТЕЛЬНОГО НАДЗОРА И ГОСУДАРСТВЕННОЙ</w:t>
      </w:r>
    </w:p>
    <w:p w:rsidR="00D91BC8" w:rsidRDefault="00D91BC8">
      <w:pPr>
        <w:pStyle w:val="ConsPlusTitle"/>
        <w:jc w:val="center"/>
      </w:pPr>
      <w:r>
        <w:t>ЭКСПЕРТИЗЫ ЛЕНИНГРАДСКОЙ ОБЛАСТИ</w:t>
      </w:r>
    </w:p>
    <w:p w:rsidR="00D91BC8" w:rsidRDefault="00D91B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1B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государственного строительного надзора</w:t>
            </w:r>
          </w:p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>и государственной экспертизы Ленинградской области от 29.09.2014 N 16)</w:t>
            </w:r>
          </w:p>
        </w:tc>
      </w:tr>
    </w:tbl>
    <w:p w:rsidR="00D91BC8" w:rsidRDefault="00D91BC8">
      <w:pPr>
        <w:pStyle w:val="ConsPlusNormal"/>
        <w:jc w:val="both"/>
      </w:pPr>
    </w:p>
    <w:p w:rsidR="00D91BC8" w:rsidRDefault="00D91BC8">
      <w:pPr>
        <w:pStyle w:val="ConsPlusNormal"/>
        <w:ind w:firstLine="540"/>
        <w:jc w:val="both"/>
      </w:pPr>
      <w:r>
        <w:t>Председатель комиссии</w:t>
      </w:r>
    </w:p>
    <w:p w:rsidR="00D91BC8" w:rsidRDefault="00D91BC8">
      <w:pPr>
        <w:pStyle w:val="ConsPlusNormal"/>
        <w:jc w:val="both"/>
      </w:pPr>
    </w:p>
    <w:p w:rsidR="00D91BC8" w:rsidRDefault="00D91BC8">
      <w:pPr>
        <w:pStyle w:val="ConsPlusNormal"/>
        <w:ind w:firstLine="540"/>
        <w:jc w:val="both"/>
      </w:pPr>
      <w:r>
        <w:t>Заместитель председателя комитета государственного строительного надзора и государственной экспертизы Ленинградской области - начальник административно-правового отдела</w:t>
      </w:r>
    </w:p>
    <w:p w:rsidR="00D91BC8" w:rsidRDefault="00D91BC8">
      <w:pPr>
        <w:pStyle w:val="ConsPlusNormal"/>
        <w:jc w:val="both"/>
      </w:pPr>
    </w:p>
    <w:p w:rsidR="00D91BC8" w:rsidRDefault="00D91BC8">
      <w:pPr>
        <w:pStyle w:val="ConsPlusNormal"/>
        <w:ind w:firstLine="540"/>
        <w:jc w:val="both"/>
      </w:pPr>
      <w:r>
        <w:t>Заместитель председателя комиссии</w:t>
      </w:r>
    </w:p>
    <w:p w:rsidR="00D91BC8" w:rsidRDefault="00D91BC8">
      <w:pPr>
        <w:pStyle w:val="ConsPlusNormal"/>
        <w:jc w:val="both"/>
      </w:pPr>
    </w:p>
    <w:p w:rsidR="00D91BC8" w:rsidRDefault="00D91BC8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государственного строительного надзора и государственной экспертизы Ленинградской области и назначаемый председателем комитета государственного строительного надзора и государственной экспертизы Ленинградской области</w:t>
      </w:r>
    </w:p>
    <w:p w:rsidR="00D91BC8" w:rsidRDefault="00D91BC8">
      <w:pPr>
        <w:pStyle w:val="ConsPlusNormal"/>
        <w:jc w:val="both"/>
      </w:pPr>
    </w:p>
    <w:p w:rsidR="00D91BC8" w:rsidRDefault="00D91BC8">
      <w:pPr>
        <w:pStyle w:val="ConsPlusNormal"/>
        <w:ind w:firstLine="540"/>
        <w:jc w:val="both"/>
      </w:pPr>
      <w:r>
        <w:t>Члены комиссии:</w:t>
      </w:r>
    </w:p>
    <w:p w:rsidR="00D91BC8" w:rsidRDefault="00D91BC8">
      <w:pPr>
        <w:pStyle w:val="ConsPlusNormal"/>
        <w:jc w:val="both"/>
      </w:pPr>
    </w:p>
    <w:p w:rsidR="00D91BC8" w:rsidRDefault="00D91BC8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Представитель (представители) научных организаций, профессиональных </w:t>
      </w:r>
      <w:r>
        <w:lastRenderedPageBreak/>
        <w:t>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Представитель общественного совета, образованного при комитете государственного строительного надзора и государственной экспертизы Ленинградской области (по решению председателя комитета государственного строительного надзора и государственной экспертизы Ленинградской области)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государственного строительного надзора и государственной экспертизы Ленинградской области)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  <w:r>
        <w:t>Секретарь комиссии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  <w: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jc w:val="right"/>
        <w:outlineLvl w:val="0"/>
      </w:pPr>
      <w:r>
        <w:t>ПРИЛОЖЕНИЕ 2</w:t>
      </w:r>
    </w:p>
    <w:p w:rsidR="00D91BC8" w:rsidRDefault="00D91BC8">
      <w:pPr>
        <w:pStyle w:val="ConsPlusNormal"/>
        <w:jc w:val="right"/>
      </w:pPr>
      <w:r>
        <w:t>к приказу комитета</w:t>
      </w:r>
    </w:p>
    <w:p w:rsidR="00D91BC8" w:rsidRDefault="00D91BC8">
      <w:pPr>
        <w:pStyle w:val="ConsPlusNormal"/>
        <w:jc w:val="right"/>
      </w:pPr>
      <w:r>
        <w:t>государственного строительного надзора</w:t>
      </w:r>
    </w:p>
    <w:p w:rsidR="00D91BC8" w:rsidRDefault="00D91BC8">
      <w:pPr>
        <w:pStyle w:val="ConsPlusNormal"/>
        <w:jc w:val="right"/>
      </w:pPr>
      <w:r>
        <w:t>и государственной экспертизы</w:t>
      </w:r>
    </w:p>
    <w:p w:rsidR="00D91BC8" w:rsidRDefault="00D91BC8">
      <w:pPr>
        <w:pStyle w:val="ConsPlusNormal"/>
        <w:jc w:val="right"/>
      </w:pPr>
      <w:r>
        <w:t>Ленинградской области</w:t>
      </w:r>
    </w:p>
    <w:p w:rsidR="00D91BC8" w:rsidRDefault="00D91BC8">
      <w:pPr>
        <w:pStyle w:val="ConsPlusNormal"/>
        <w:jc w:val="right"/>
      </w:pPr>
      <w:r>
        <w:t>от 13.12.2010 N 5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Title"/>
        <w:jc w:val="center"/>
      </w:pPr>
      <w:bookmarkStart w:id="1" w:name="P84"/>
      <w:bookmarkEnd w:id="1"/>
      <w:r>
        <w:t>ПОЛОЖЕНИЕ</w:t>
      </w:r>
    </w:p>
    <w:p w:rsidR="00D91BC8" w:rsidRDefault="00D91BC8">
      <w:pPr>
        <w:pStyle w:val="ConsPlusTitle"/>
        <w:jc w:val="center"/>
      </w:pPr>
      <w:r>
        <w:t>О ПОРЯДКЕ РАБОТЫ КОМИССИИ ПО СОБЛЮДЕНИЮ ТРЕБОВАНИЙ</w:t>
      </w:r>
    </w:p>
    <w:p w:rsidR="00D91BC8" w:rsidRDefault="00D91BC8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D91BC8" w:rsidRDefault="00D91BC8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D91BC8" w:rsidRDefault="00D91BC8">
      <w:pPr>
        <w:pStyle w:val="ConsPlusTitle"/>
        <w:jc w:val="center"/>
      </w:pPr>
      <w:r>
        <w:t>В КОМИТЕТЕ ГОСУДАРСТВЕННОГО СТРОИТЕЛЬНОГО НАДЗОРА</w:t>
      </w:r>
    </w:p>
    <w:p w:rsidR="00D91BC8" w:rsidRDefault="00D91BC8">
      <w:pPr>
        <w:pStyle w:val="ConsPlusTitle"/>
        <w:jc w:val="center"/>
      </w:pPr>
      <w:r>
        <w:t>И ГОСУДАРСТВЕННОЙ ЭКСПЕРТИЗЫ ЛЕНИНГРАДСКОЙ ОБЛАСТИ</w:t>
      </w:r>
    </w:p>
    <w:p w:rsidR="00D91BC8" w:rsidRDefault="00D91B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1B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государственного строительного надзора</w:t>
            </w:r>
          </w:p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 xml:space="preserve">и государственной экспертизы Ленинградской области от 18.05.2011 </w:t>
            </w:r>
            <w:hyperlink r:id="rId1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1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29.09.2014 </w:t>
            </w:r>
            <w:hyperlink r:id="rId1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20.04.2015 </w:t>
            </w:r>
            <w:hyperlink r:id="rId1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D91BC8" w:rsidRDefault="00D91B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19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BC8" w:rsidRDefault="00D91BC8">
      <w:pPr>
        <w:pStyle w:val="ConsPlusNormal"/>
        <w:jc w:val="center"/>
      </w:pPr>
    </w:p>
    <w:p w:rsidR="00D91BC8" w:rsidRDefault="00D91BC8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  <w:r>
        <w:t xml:space="preserve"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строительного надзора и государственной экспертизы Ленинградской </w:t>
      </w:r>
      <w:r>
        <w:lastRenderedPageBreak/>
        <w:t>области (далее - комиссия).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1.2. 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в комитете государственного строительного надзора и государственной экспертизы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б) в осуществлении в комитете государственного строительного надзора и государственной экспертизы Ленинградской области мер по предупреждению коррупции.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1.4. Комиссия рассматривает вопросы, связанные с соблюдением требований к служебному поведению и(или)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гражданской службы) в комитете государственного строительного надзора и государственной экспертизы Ленинградской области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1.5. Вопросы, связанные с соблюдением требований к служебному поведению и(или) требований об урегулировании конфликта интересов, в отношении гражданских служащих, замещающих должности гражданской службы в комитете государственного строительного надзора и государственной экспертизы Ленинградской области, назначение на которые и освобождение от которых осуществляются Губернатором Ленинградской области, рассматриваются Комиссией по предупреждению и противодействию коррупции в Ленинградской области.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  <w:bookmarkStart w:id="2" w:name="P108"/>
      <w:bookmarkEnd w:id="2"/>
      <w:r>
        <w:t>2.1. Основаниями для проведения заседания комиссии являются: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3" w:name="P109"/>
      <w:bookmarkEnd w:id="3"/>
      <w:r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23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</w:t>
      </w:r>
      <w:r>
        <w:lastRenderedPageBreak/>
        <w:t>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4" w:name="P110"/>
      <w:bookmarkEnd w:id="4"/>
      <w:r>
        <w:t xml:space="preserve">о представлении гражданским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5" w:name="P111"/>
      <w:bookmarkEnd w:id="5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6" w:name="P112"/>
      <w:bookmarkEnd w:id="6"/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7" w:name="P113"/>
      <w:bookmarkEnd w:id="7"/>
      <w:r>
        <w:t>обращение гражданина, замещавшего в комитете государственного строительного надзора и государственной экспертизы Ленинградской области должность гражданской службы, включенную в перечень должностей, утвержденный нормативным правовым актом Ленинградской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8" w:name="P114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9" w:name="P115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91BC8" w:rsidRDefault="00D91BC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20.04.2015 N 7)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91BC8" w:rsidRDefault="00D91BC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24.02.2016 N 2)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10" w:name="P119"/>
      <w:bookmarkEnd w:id="10"/>
      <w:r>
        <w:t xml:space="preserve">в) представление председателя комитета государственного строительного надзора и государственной экспертизы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</w:t>
      </w:r>
      <w:r>
        <w:lastRenderedPageBreak/>
        <w:t>осуществления в комитете государственного строительного надзора и государственной экспертизы Ленинградской области мер по предупреждению коррупции;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11" w:name="P120"/>
      <w:bookmarkEnd w:id="11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D91BC8" w:rsidRDefault="00D91BC8">
      <w:pPr>
        <w:pStyle w:val="ConsPlusNormal"/>
        <w:jc w:val="both"/>
      </w:pPr>
      <w:r>
        <w:t xml:space="preserve">(пп. "г"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25.10.2013 N 13)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12" w:name="P122"/>
      <w:bookmarkEnd w:id="12"/>
      <w:r>
        <w:t xml:space="preserve">д) поступившее в соответствии с </w:t>
      </w:r>
      <w:hyperlink r:id="rId3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3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 в комитете государственного строительного надзора и государственной экспертизы Ленинградской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комитете государственного строительного надзора и государственной экспертизы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91BC8" w:rsidRDefault="00D91BC8">
      <w:pPr>
        <w:pStyle w:val="ConsPlusNormal"/>
        <w:jc w:val="both"/>
      </w:pPr>
      <w:r>
        <w:t xml:space="preserve">(пп. "д"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20.04.2015 N 7)</w:t>
      </w:r>
    </w:p>
    <w:p w:rsidR="00D91BC8" w:rsidRDefault="00D91B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1B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BC8" w:rsidRDefault="00D91BC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1BC8" w:rsidRDefault="00D91BC8">
            <w:pPr>
              <w:pStyle w:val="ConsPlusNormal"/>
              <w:jc w:val="both"/>
            </w:pPr>
            <w:r>
              <w:rPr>
                <w:color w:val="392C69"/>
              </w:rPr>
              <w:t xml:space="preserve">Буквенное обозначение подпунктов дано в соответствии с изменениями внесенными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государственного строительного надзора и государственной экспертизы Ленинградской области от 24.02.2016 N 2.</w:t>
            </w:r>
          </w:p>
        </w:tc>
      </w:tr>
    </w:tbl>
    <w:p w:rsidR="00D91BC8" w:rsidRDefault="00D91BC8">
      <w:pPr>
        <w:pStyle w:val="ConsPlusNormal"/>
        <w:spacing w:before="300"/>
        <w:ind w:firstLine="540"/>
        <w:jc w:val="both"/>
      </w:pPr>
      <w:r>
        <w:t xml:space="preserve">д)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91BC8" w:rsidRDefault="00D91BC8">
      <w:pPr>
        <w:pStyle w:val="ConsPlusNormal"/>
        <w:jc w:val="both"/>
      </w:pPr>
      <w:r>
        <w:t xml:space="preserve">(пп. "д"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</w:t>
      </w:r>
      <w:r>
        <w:lastRenderedPageBreak/>
        <w:t>государственной экспертизы Ленинградской области от 24.02.2016 N 2)</w:t>
      </w:r>
    </w:p>
    <w:p w:rsidR="00D91BC8" w:rsidRDefault="00D91BC8">
      <w:pPr>
        <w:pStyle w:val="ConsPlusNormal"/>
        <w:jc w:val="both"/>
      </w:pPr>
      <w:r>
        <w:t xml:space="preserve">(п. 2.1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18.05.2011 N 9)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13" w:name="P130"/>
      <w:bookmarkEnd w:id="13"/>
      <w:r>
        <w:t xml:space="preserve">2.3. Заседание комиссии по рассмотрению заявлений, указанных в </w:t>
      </w:r>
      <w:hyperlink w:anchor="P11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5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91BC8" w:rsidRDefault="00D91BC8">
      <w:pPr>
        <w:pStyle w:val="ConsPlusNormal"/>
        <w:jc w:val="both"/>
      </w:pPr>
      <w:r>
        <w:t xml:space="preserve">(п. 2.3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24.02.2016 N 2)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14" w:name="P132"/>
      <w:bookmarkEnd w:id="14"/>
      <w:r>
        <w:t xml:space="preserve">2.4. Уведомление, указанное в </w:t>
      </w:r>
      <w:hyperlink w:anchor="P12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D91BC8" w:rsidRDefault="00D91BC8">
      <w:pPr>
        <w:pStyle w:val="ConsPlusNormal"/>
        <w:jc w:val="both"/>
      </w:pPr>
      <w:r>
        <w:t xml:space="preserve">(п. 2.4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24.02.2016 N 2)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D91BC8" w:rsidRDefault="00D91BC8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18.05.2011 N 9)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а) в 10-дневный срок:</w:t>
      </w:r>
    </w:p>
    <w:p w:rsidR="00D91BC8" w:rsidRDefault="00D91BC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24.02.2016 N 2)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предусмотренных </w:t>
      </w:r>
      <w:hyperlink w:anchor="P130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132" w:history="1">
        <w:r>
          <w:rPr>
            <w:color w:val="0000FF"/>
          </w:rPr>
          <w:t>2.4</w:t>
        </w:r>
      </w:hyperlink>
      <w:r>
        <w:t xml:space="preserve"> настоящего Положения;</w:t>
      </w:r>
    </w:p>
    <w:p w:rsidR="00D91BC8" w:rsidRDefault="00D91BC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24.02.2016 N 2)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по решению председателя комитета государственного строительного надзора и государственной экспертизы Ленинградской области направляет запросы в общественный совет, образованный при комитете государственного строительного надзора и государственной экспертизы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D91BC8" w:rsidRDefault="00D91BC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</w:t>
      </w:r>
      <w:r>
        <w:lastRenderedPageBreak/>
        <w:t>экспертизы Ленинградской области от 29.09.2014 N 16)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  <w:outlineLvl w:val="1"/>
      </w:pPr>
      <w:r>
        <w:t>4. Формирование персонального состава комиссии</w:t>
      </w:r>
    </w:p>
    <w:p w:rsidR="00D91BC8" w:rsidRDefault="00D91BC8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18.05.2011 N 9)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  <w:r>
        <w:t xml:space="preserve">Формирование персонального состава комиссии осуществляется в порядке, определенном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r:id="rId47" w:history="1">
        <w:r>
          <w:rPr>
            <w:color w:val="0000FF"/>
          </w:rPr>
          <w:t>подпункте "б" пункта 4.8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аппаратах мировых судей Ленинградской области" (с изменениями),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91BC8" w:rsidRDefault="00D91BC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18.05.2011 N 9)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lastRenderedPageBreak/>
        <w:t>а) по решению председателя комиссии формирует повестку дня заседания комиссии;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г) подготавливает материалы, необходимые для принятия решения.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письменные объяснения гражданского служащего;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иные необходимые документы.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2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Заседания комиссии могут проводиться в отсутствие государственного служащего или гражданина в случае: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2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б) если государственный служащий или гражданин, намеревающиеся лично </w:t>
      </w:r>
      <w:r>
        <w:lastRenderedPageBreak/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91BC8" w:rsidRDefault="00D91BC8">
      <w:pPr>
        <w:pStyle w:val="ConsPlusNormal"/>
        <w:jc w:val="both"/>
      </w:pPr>
      <w:r>
        <w:t xml:space="preserve">(п. 6.3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24.02.2016 N 2)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D91BC8" w:rsidRDefault="00D91BC8">
      <w:pPr>
        <w:pStyle w:val="ConsPlusNormal"/>
        <w:jc w:val="both"/>
      </w:pPr>
      <w:r>
        <w:t xml:space="preserve">(п. 6.4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18.05.2011 N 9)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6.5. Протокол заседания комиссии ведет секретарь комиссии.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6.6. На заседании комиссия: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заслушивает пояснения гражданского служащего (с его согласия) и иных лиц;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рассматривает материалы по существу предъявляемых гражданскому служащему претензий, а также дополнительные материалы.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  <w:bookmarkStart w:id="15" w:name="P193"/>
      <w:bookmarkEnd w:id="15"/>
      <w:r>
        <w:t xml:space="preserve">7.1. По итогам рассмотрения вопроса, указанного в </w:t>
      </w:r>
      <w:hyperlink w:anchor="P110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5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5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7.2. По итогам рассмотрения вопроса, указанного в </w:t>
      </w:r>
      <w:hyperlink w:anchor="P111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lastRenderedPageBreak/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7.3.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16" w:name="P202"/>
      <w:bookmarkEnd w:id="16"/>
      <w:r>
        <w:t xml:space="preserve">7.4.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7.4-1. По итогам рассмотрения вопроса, указанного в </w:t>
      </w:r>
      <w:hyperlink w:anchor="P115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и(или) руководителю государственного органа принять меры по урегулированию конфликта </w:t>
      </w:r>
      <w:r>
        <w:lastRenderedPageBreak/>
        <w:t>интересов или по недопущению его возникновения;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91BC8" w:rsidRDefault="00D91BC8">
      <w:pPr>
        <w:pStyle w:val="ConsPlusNormal"/>
        <w:jc w:val="both"/>
      </w:pPr>
      <w:r>
        <w:t xml:space="preserve">(п. 7.4-1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24.02.2016 N 2)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17" w:name="P211"/>
      <w:bookmarkEnd w:id="17"/>
      <w:r>
        <w:t xml:space="preserve">7.4-2. По итогам рассмотрения вопроса, указанного в </w:t>
      </w:r>
      <w:hyperlink w:anchor="P115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D91BC8" w:rsidRDefault="00D91BC8">
      <w:pPr>
        <w:pStyle w:val="ConsPlusNormal"/>
        <w:jc w:val="both"/>
      </w:pPr>
      <w:r>
        <w:t xml:space="preserve">(п. 7.4-2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20.04.2015 N 7)</w:t>
      </w:r>
    </w:p>
    <w:p w:rsidR="00D91BC8" w:rsidRDefault="00D91B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1B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BC8" w:rsidRDefault="00D91BC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1BC8" w:rsidRDefault="00D91BC8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 внесенными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государственного строительного надзора и государственной экспертизы Ленинградской области от 24.02.2016 N 2.</w:t>
            </w:r>
          </w:p>
        </w:tc>
      </w:tr>
    </w:tbl>
    <w:p w:rsidR="00D91BC8" w:rsidRDefault="00D91BC8">
      <w:pPr>
        <w:pStyle w:val="ConsPlusNormal"/>
        <w:spacing w:before="300"/>
        <w:ind w:firstLine="540"/>
        <w:jc w:val="both"/>
      </w:pPr>
      <w:bookmarkStart w:id="18" w:name="P217"/>
      <w:bookmarkEnd w:id="18"/>
      <w:r>
        <w:t xml:space="preserve">7.4-2. По итогам рассмотрения вопроса, указанного в </w:t>
      </w:r>
      <w:hyperlink w:anchor="P120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250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D91BC8" w:rsidRDefault="00D91BC8">
      <w:pPr>
        <w:pStyle w:val="ConsPlusNormal"/>
        <w:jc w:val="both"/>
      </w:pPr>
      <w:r>
        <w:t xml:space="preserve">(п. 7.4-2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24.02.2016 N 2)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7.5. По итогам рассмотрения вопросов, указанных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2" w:history="1">
        <w:r>
          <w:rPr>
            <w:color w:val="0000FF"/>
          </w:rPr>
          <w:t>"б"</w:t>
        </w:r>
      </w:hyperlink>
      <w:r>
        <w:t xml:space="preserve">, </w:t>
      </w:r>
      <w:hyperlink w:anchor="P120" w:history="1">
        <w:r>
          <w:rPr>
            <w:color w:val="0000FF"/>
          </w:rPr>
          <w:t>"г"</w:t>
        </w:r>
      </w:hyperlink>
      <w:r>
        <w:t xml:space="preserve"> и </w:t>
      </w:r>
      <w:hyperlink w:anchor="P122" w:history="1">
        <w:r>
          <w:rPr>
            <w:color w:val="0000FF"/>
          </w:rPr>
          <w:t>"д" пункта 2.1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93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02" w:history="1">
        <w:r>
          <w:rPr>
            <w:color w:val="0000FF"/>
          </w:rPr>
          <w:t>7.4</w:t>
        </w:r>
      </w:hyperlink>
      <w:r>
        <w:t xml:space="preserve">, </w:t>
      </w:r>
      <w:hyperlink w:anchor="P211" w:history="1">
        <w:r>
          <w:rPr>
            <w:color w:val="0000FF"/>
          </w:rPr>
          <w:t>7.4-2</w:t>
        </w:r>
      </w:hyperlink>
      <w:r>
        <w:t xml:space="preserve">, </w:t>
      </w:r>
      <w:hyperlink w:anchor="P217" w:history="1">
        <w:r>
          <w:rPr>
            <w:color w:val="0000FF"/>
          </w:rPr>
          <w:t>7.4-2</w:t>
        </w:r>
      </w:hyperlink>
      <w:r>
        <w:t xml:space="preserve"> и </w:t>
      </w:r>
      <w:hyperlink w:anchor="P223" w:history="1">
        <w:r>
          <w:rPr>
            <w:color w:val="0000FF"/>
          </w:rPr>
          <w:t>7.5-1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91BC8" w:rsidRDefault="00D91BC8">
      <w:pPr>
        <w:pStyle w:val="ConsPlusNormal"/>
        <w:jc w:val="both"/>
      </w:pPr>
      <w:r>
        <w:lastRenderedPageBreak/>
        <w:t xml:space="preserve">(в ред. Приказов комитета государственного строительного надзора и государственной экспертизы Ленинградской области от 20.04.2015 </w:t>
      </w:r>
      <w:hyperlink r:id="rId61" w:history="1">
        <w:r>
          <w:rPr>
            <w:color w:val="0000FF"/>
          </w:rPr>
          <w:t>N 7</w:t>
        </w:r>
      </w:hyperlink>
      <w:r>
        <w:t xml:space="preserve">, от 24.02.2016 </w:t>
      </w:r>
      <w:hyperlink r:id="rId62" w:history="1">
        <w:r>
          <w:rPr>
            <w:color w:val="0000FF"/>
          </w:rPr>
          <w:t>N 2</w:t>
        </w:r>
      </w:hyperlink>
      <w:r>
        <w:t>)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19" w:name="P223"/>
      <w:bookmarkEnd w:id="19"/>
      <w:r>
        <w:t xml:space="preserve">7.5-1.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комитете государственного строительного надзора и государственной экспертизы Ленинградской области, одно из следующих решений: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6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D91BC8" w:rsidRDefault="00D91BC8">
      <w:pPr>
        <w:pStyle w:val="ConsPlusNormal"/>
        <w:jc w:val="both"/>
      </w:pPr>
      <w:r>
        <w:t xml:space="preserve">(п. 7.5-1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20.04.2015 N 7)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7.6. По итогам рассмотрения вопроса, предусмотренного </w:t>
      </w:r>
      <w:hyperlink w:anchor="P119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D91BC8" w:rsidRDefault="00D91BC8">
      <w:pPr>
        <w:pStyle w:val="ConsPlusNormal"/>
        <w:jc w:val="both"/>
      </w:pPr>
      <w:r>
        <w:t xml:space="preserve">(п. 7.7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18.05.2011 N 9)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7.8. Решения комиссии по вопросам, указанным в </w:t>
      </w:r>
      <w:hyperlink w:anchor="P108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7.10. В протоколе заседания комиссии указываются: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в) предъявляемые к гражданскому служащему претензии, материалы, на которых </w:t>
      </w:r>
      <w:r>
        <w:lastRenderedPageBreak/>
        <w:t>они основываются;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7.11.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 государственного строительного надзора и государственной экспертизы Ленинградской области, гражданскому служащему, а также по решению комиссии - иным заинтересованным лицам.</w:t>
      </w:r>
    </w:p>
    <w:p w:rsidR="00D91BC8" w:rsidRDefault="00D91BC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24.02.2016 N 2)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 xml:space="preserve">7.13. Исключен. - </w:t>
      </w:r>
      <w:hyperlink r:id="rId67" w:history="1">
        <w:r>
          <w:rPr>
            <w:color w:val="0000FF"/>
          </w:rPr>
          <w:t>Приказ</w:t>
        </w:r>
      </w:hyperlink>
      <w:r>
        <w:t xml:space="preserve"> комитета государственного строительного надзора и государственной экспертизы Ленинградской области от 18.05.2011 N 9.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D91BC8" w:rsidRDefault="00D91BC8">
      <w:pPr>
        <w:pStyle w:val="ConsPlusNormal"/>
        <w:spacing w:before="240"/>
        <w:ind w:firstLine="540"/>
        <w:jc w:val="both"/>
      </w:pPr>
      <w:bookmarkStart w:id="20" w:name="P250"/>
      <w:bookmarkEnd w:id="20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91BC8" w:rsidRDefault="00D91BC8">
      <w:pPr>
        <w:pStyle w:val="ConsPlusNormal"/>
        <w:spacing w:before="240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D91BC8" w:rsidRDefault="00D91BC8">
      <w:pPr>
        <w:pStyle w:val="ConsPlusNormal"/>
        <w:jc w:val="both"/>
      </w:pPr>
      <w:r>
        <w:t xml:space="preserve">(п. 8.3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комитета государственного строительного надзора и </w:t>
      </w:r>
      <w:r>
        <w:lastRenderedPageBreak/>
        <w:t>государственной экспертизы Ленинградской области от 29.09.2014 N 16)</w:t>
      </w: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ind w:firstLine="540"/>
        <w:jc w:val="both"/>
      </w:pPr>
    </w:p>
    <w:p w:rsidR="00D91BC8" w:rsidRDefault="00D91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BB4" w:rsidRDefault="00D91BC8">
      <w:bookmarkStart w:id="21" w:name="_GoBack"/>
      <w:bookmarkEnd w:id="21"/>
    </w:p>
    <w:sectPr w:rsidR="00083BB4" w:rsidSect="003F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C8"/>
    <w:rsid w:val="0077761C"/>
    <w:rsid w:val="00846EB9"/>
    <w:rsid w:val="00B17AB3"/>
    <w:rsid w:val="00D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1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91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91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1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91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91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62A0FA1D92171A6DE28E9EE1FCB6FD3FA030C7599B5C1D6283650DE142A64F06F21AEA915A164CDA8BD87F27C6387AC032A37091E6896ADSDI1O" TargetMode="External"/><Relationship Id="rId21" Type="http://schemas.openxmlformats.org/officeDocument/2006/relationships/hyperlink" Target="consultantplus://offline/ref=B62A0FA1D92171A6DE28E9EE1FCB6FD3FA01047091B2C1D6283650DE142A64F06F21AEA915A164CEACBD87F27C6387AC032A37091E6896ADSDI1O" TargetMode="External"/><Relationship Id="rId42" Type="http://schemas.openxmlformats.org/officeDocument/2006/relationships/hyperlink" Target="consultantplus://offline/ref=B62A0FA1D92171A6DE28E9EE1FCB6FD3FA01057493B1C1D6283650DE142A64F06F21AEA915A164CCA9BD87F27C6387AC032A37091E6896ADSDI1O" TargetMode="External"/><Relationship Id="rId47" Type="http://schemas.openxmlformats.org/officeDocument/2006/relationships/hyperlink" Target="consultantplus://offline/ref=B62A0FA1D92171A6DE28E9EE1FCB6FD3FA01047091B2C1D6283650DE142A64F06F21AEA915A165CAAFBD87F27C6387AC032A37091E6896ADSDI1O" TargetMode="External"/><Relationship Id="rId63" Type="http://schemas.openxmlformats.org/officeDocument/2006/relationships/hyperlink" Target="consultantplus://offline/ref=B62A0FA1D92171A6DE28F6FF0ACB6FD3FA0F017097B1C1D6283650DE142A64F06F21AEAA1DAA309CEAE3DEA33B288AA81E36370CS0I9O" TargetMode="External"/><Relationship Id="rId68" Type="http://schemas.openxmlformats.org/officeDocument/2006/relationships/hyperlink" Target="consultantplus://offline/ref=230B872A93D489DFC16F7D9469067B2F1D13307EEDD3BFCD26E508D64913ABCD9FB13DDA31BBA3ABE8B7C219FAE7E1A35629F8009932686ETFI1O" TargetMode="External"/><Relationship Id="rId7" Type="http://schemas.openxmlformats.org/officeDocument/2006/relationships/hyperlink" Target="consultantplus://offline/ref=B62A0FA1D92171A6DE28E9EE1FCB6FD3FA02057799B3C1D6283650DE142A64F06F21AEA915A164CDABBD87F27C6387AC032A37091E6896ADSDI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2A0FA1D92171A6DE28E9EE1FCB6FD3FA02057799B3C1D6283650DE142A64F06F21AEA915A164CDABBD87F27C6387AC032A37091E6896ADSDI1O" TargetMode="External"/><Relationship Id="rId29" Type="http://schemas.openxmlformats.org/officeDocument/2006/relationships/hyperlink" Target="consultantplus://offline/ref=B62A0FA1D92171A6DE28E9EE1FCB6FD3FA02057799B3C1D6283650DE142A64F06F21AEA915A164CDA8BD87F27C6387AC032A37091E6896ADSDI1O" TargetMode="External"/><Relationship Id="rId11" Type="http://schemas.openxmlformats.org/officeDocument/2006/relationships/hyperlink" Target="consultantplus://offline/ref=B62A0FA1D92171A6DE28E9EE1FCB6FD3FA01057493B1C1D6283650DE142A64F06F21AEA915A164CDABBD87F27C6387AC032A37091E6896ADSDI1O" TargetMode="External"/><Relationship Id="rId24" Type="http://schemas.openxmlformats.org/officeDocument/2006/relationships/hyperlink" Target="consultantplus://offline/ref=B62A0FA1D92171A6DE28E9EE1FCB6FD3FA00017194B6C1D6283650DE142A64F06F21AEA915A164CCACBD87F27C6387AC032A37091E6896ADSDI1O" TargetMode="External"/><Relationship Id="rId32" Type="http://schemas.openxmlformats.org/officeDocument/2006/relationships/hyperlink" Target="consultantplus://offline/ref=B62A0FA1D92171A6DE28E9EE1FCB6FD3FA030C7599B5C1D6283650DE142A64F06F21AEA915A164CDA6BD87F27C6387AC032A37091E6896ADSDI1O" TargetMode="External"/><Relationship Id="rId37" Type="http://schemas.openxmlformats.org/officeDocument/2006/relationships/hyperlink" Target="consultantplus://offline/ref=B62A0FA1D92171A6DE28E9EE1FCB6FD3FA07017190B3C1D6283650DE142A64F06F21AEA915A164CCAEBD87F27C6387AC032A37091E6896ADSDI1O" TargetMode="External"/><Relationship Id="rId40" Type="http://schemas.openxmlformats.org/officeDocument/2006/relationships/hyperlink" Target="consultantplus://offline/ref=B62A0FA1D92171A6DE28E9EE1FCB6FD3FA07017190B3C1D6283650DE142A64F06F21AEA915A164CCA7BD87F27C6387AC032A37091E6896ADSDI1O" TargetMode="External"/><Relationship Id="rId45" Type="http://schemas.openxmlformats.org/officeDocument/2006/relationships/hyperlink" Target="consultantplus://offline/ref=B62A0FA1D92171A6DE28E9EE1FCB6FD3FA07017190B3C1D6283650DE142A64F06F21AEA915A164CFA6BD87F27C6387AC032A37091E6896ADSDI1O" TargetMode="External"/><Relationship Id="rId53" Type="http://schemas.openxmlformats.org/officeDocument/2006/relationships/hyperlink" Target="consultantplus://offline/ref=B62A0FA1D92171A6DE28E9EE1FCB6FD3FA01057493B1C1D6283650DE142A64F06F21AEA915A164CFADBD87F27C6387AC032A37091E6896ADSDI1O" TargetMode="External"/><Relationship Id="rId58" Type="http://schemas.openxmlformats.org/officeDocument/2006/relationships/hyperlink" Target="consultantplus://offline/ref=B62A0FA1D92171A6DE28F6FF0ACB6FD3FA0E0D7396B3C1D6283650DE142A64F06F21AEA915A165CFA6BD87F27C6387AC032A37091E6896ADSDI1O" TargetMode="External"/><Relationship Id="rId66" Type="http://schemas.openxmlformats.org/officeDocument/2006/relationships/hyperlink" Target="consultantplus://offline/ref=230B872A93D489DFC16F7D9469067B2F1D113173EBD7BFCD26E508D64913ABCD9FB13DDA31BBA3A9EBB7C219FAE7E1A35629F8009932686ETFI1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62A0FA1D92171A6DE28E9EE1FCB6FD3FA030C7599B5C1D6283650DE142A64F06F21AEA915A164CCA8BD87F27C6387AC032A37091E6896ADSDI1O" TargetMode="External"/><Relationship Id="rId19" Type="http://schemas.openxmlformats.org/officeDocument/2006/relationships/hyperlink" Target="consultantplus://offline/ref=B62A0FA1D92171A6DE28E9EE1FCB6FD3FA01057493B1C1D6283650DE142A64F06F21AEA915A164CDABBD87F27C6387AC032A37091E6896ADSDI1O" TargetMode="External"/><Relationship Id="rId14" Type="http://schemas.openxmlformats.org/officeDocument/2006/relationships/hyperlink" Target="consultantplus://offline/ref=B62A0FA1D92171A6DE28E9EE1FCB6FD3FA03047995B5C1D6283650DE142A64F06F21AEA915A164CDA8BD87F27C6387AC032A37091E6896ADSDI1O" TargetMode="External"/><Relationship Id="rId22" Type="http://schemas.openxmlformats.org/officeDocument/2006/relationships/hyperlink" Target="consultantplus://offline/ref=B62A0FA1D92171A6DE28F6FF0ACB6FD3FA0F017097B1C1D6283650DE142A64F07D21F6A515A27ACDAAA8D1A339S3IFO" TargetMode="External"/><Relationship Id="rId27" Type="http://schemas.openxmlformats.org/officeDocument/2006/relationships/hyperlink" Target="consultantplus://offline/ref=B62A0FA1D92171A6DE28E9EE1FCB6FD3FA01057493B1C1D6283650DE142A64F06F21AEA915A164CDA6BD87F27C6387AC032A37091E6896ADSDI1O" TargetMode="External"/><Relationship Id="rId30" Type="http://schemas.openxmlformats.org/officeDocument/2006/relationships/hyperlink" Target="consultantplus://offline/ref=B62A0FA1D92171A6DE28F6FF0ACB6FD3FA0F017097B1C1D6283650DE142A64F06F21AEAB16AA309CEAE3DEA33B288AA81E36370CS0I9O" TargetMode="External"/><Relationship Id="rId35" Type="http://schemas.openxmlformats.org/officeDocument/2006/relationships/hyperlink" Target="consultantplus://offline/ref=B62A0FA1D92171A6DE28F6FF0ACB6FD3FA0F047693B1C1D6283650DE142A64F06F21AEA912A067C6FAE797F6353689B20030290F006BS9IFO" TargetMode="External"/><Relationship Id="rId43" Type="http://schemas.openxmlformats.org/officeDocument/2006/relationships/hyperlink" Target="consultantplus://offline/ref=B62A0FA1D92171A6DE28E9EE1FCB6FD3FA03047995B5C1D6283650DE142A64F06F21AEA915A164CDA6BD87F27C6387AC032A37091E6896ADSDI1O" TargetMode="External"/><Relationship Id="rId48" Type="http://schemas.openxmlformats.org/officeDocument/2006/relationships/hyperlink" Target="consultantplus://offline/ref=B62A0FA1D92171A6DE28E9EE1FCB6FD3FA07017190B3C1D6283650DE142A64F06F21AEA915A164CEAFBD87F27C6387AC032A37091E6896ADSDI1O" TargetMode="External"/><Relationship Id="rId56" Type="http://schemas.openxmlformats.org/officeDocument/2006/relationships/hyperlink" Target="consultantplus://offline/ref=B62A0FA1D92171A6DE28E9EE1FCB6FD3FA030C7599B5C1D6283650DE142A64F06F21AEA915A164CCACBD87F27C6387AC032A37091E6896ADSDI1O" TargetMode="External"/><Relationship Id="rId64" Type="http://schemas.openxmlformats.org/officeDocument/2006/relationships/hyperlink" Target="consultantplus://offline/ref=230B872A93D489DFC16F7D9469067B2F1D133872E1D3BFCD26E508D64913ABCD9FB13DDA31BBA3ABE0B7C219FAE7E1A35629F8009932686ETFI1O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B62A0FA1D92171A6DE28E9EE1FCB6FD3FA02017498B4C1D6283650DE142A64F06F21AEA915A164CDABBD87F27C6387AC032A37091E6896ADSDI1O" TargetMode="External"/><Relationship Id="rId51" Type="http://schemas.openxmlformats.org/officeDocument/2006/relationships/hyperlink" Target="consultantplus://offline/ref=B62A0FA1D92171A6DE28E9EE1FCB6FD3FA00017194B6C1D6283650DE142A64F06F21AEA915A164CCACBD87F27C6387AC032A37091E6896ADSDI1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2A0FA1D92171A6DE28E9EE1FCB6FD3FA00037490B5C1D6283650DE142A64F07D21F6A515A27ACDAAA8D1A339S3IFO" TargetMode="External"/><Relationship Id="rId17" Type="http://schemas.openxmlformats.org/officeDocument/2006/relationships/hyperlink" Target="consultantplus://offline/ref=B62A0FA1D92171A6DE28E9EE1FCB6FD3FA03047995B5C1D6283650DE142A64F06F21AEA915A164CDA9BD87F27C6387AC032A37091E6896ADSDI1O" TargetMode="External"/><Relationship Id="rId25" Type="http://schemas.openxmlformats.org/officeDocument/2006/relationships/hyperlink" Target="consultantplus://offline/ref=B62A0FA1D92171A6DE28F6FF0ACB6FD3FA0E0C7598B6C1D6283650DE142A64F07D21F6A515A27ACDAAA8D1A339S3IFO" TargetMode="External"/><Relationship Id="rId33" Type="http://schemas.openxmlformats.org/officeDocument/2006/relationships/hyperlink" Target="consultantplus://offline/ref=B62A0FA1D92171A6DE28E9EE1FCB6FD3FA01057493B1C1D6283650DE142A64F06F21AEA915A164CDA7BD87F27C6387AC032A37091E6896ADSDI1O" TargetMode="External"/><Relationship Id="rId38" Type="http://schemas.openxmlformats.org/officeDocument/2006/relationships/hyperlink" Target="consultantplus://offline/ref=B62A0FA1D92171A6DE28E9EE1FCB6FD3FA01057493B1C1D6283650DE142A64F06F21AEA915A164CCAFBD87F27C6387AC032A37091E6896ADSDI1O" TargetMode="External"/><Relationship Id="rId46" Type="http://schemas.openxmlformats.org/officeDocument/2006/relationships/hyperlink" Target="consultantplus://offline/ref=B62A0FA1D92171A6DE28E9EE1FCB6FD3FA01047091B2C1D6283650DE142A64F06F21AEA915A165C8A6BD87F27C6387AC032A37091E6896ADSDI1O" TargetMode="External"/><Relationship Id="rId59" Type="http://schemas.openxmlformats.org/officeDocument/2006/relationships/hyperlink" Target="consultantplus://offline/ref=B62A0FA1D92171A6DE28F6FF0ACB6FD3FA0E0D7396B3C1D6283650DE142A64F06F21AEA915A165CFA6BD87F27C6387AC032A37091E6896ADSDI1O" TargetMode="External"/><Relationship Id="rId67" Type="http://schemas.openxmlformats.org/officeDocument/2006/relationships/hyperlink" Target="consultantplus://offline/ref=230B872A93D489DFC16F7D9469067B2F1D173576E8D5BFCD26E508D64913ABCD9FB13DDA31BBA3A9EFB7C219FAE7E1A35629F8009932686ETFI1O" TargetMode="External"/><Relationship Id="rId20" Type="http://schemas.openxmlformats.org/officeDocument/2006/relationships/hyperlink" Target="consultantplus://offline/ref=B62A0FA1D92171A6DE28F6FF0ACB6FD3F90E02759AE196D479635EDB1C7A3EE07968A3AB0BA160D3ACB6D2SAIAO" TargetMode="External"/><Relationship Id="rId41" Type="http://schemas.openxmlformats.org/officeDocument/2006/relationships/hyperlink" Target="consultantplus://offline/ref=B62A0FA1D92171A6DE28E9EE1FCB6FD3FA01057493B1C1D6283650DE142A64F06F21AEA915A164CCABBD87F27C6387AC032A37091E6896ADSDI1O" TargetMode="External"/><Relationship Id="rId54" Type="http://schemas.openxmlformats.org/officeDocument/2006/relationships/hyperlink" Target="consultantplus://offline/ref=B62A0FA1D92171A6DE28F6FF0ACB6FD3FA0E0C7598B6C1D6283650DE142A64F07D21F6A515A27ACDAAA8D1A339S3IFO" TargetMode="External"/><Relationship Id="rId62" Type="http://schemas.openxmlformats.org/officeDocument/2006/relationships/hyperlink" Target="consultantplus://offline/ref=B62A0FA1D92171A6DE28E9EE1FCB6FD3FA01057493B1C1D6283650DE142A64F06F21AEA915A164CEACBD87F27C6387AC032A37091E6896ADSDI1O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A0FA1D92171A6DE28E9EE1FCB6FD3FA07017190B3C1D6283650DE142A64F06F21AEA915A164CDABBD87F27C6387AC032A37091E6896ADSDI1O" TargetMode="External"/><Relationship Id="rId15" Type="http://schemas.openxmlformats.org/officeDocument/2006/relationships/hyperlink" Target="consultantplus://offline/ref=B62A0FA1D92171A6DE28E9EE1FCB6FD3FA07017190B3C1D6283650DE142A64F06F21AEA915A164CDA7BD87F27C6387AC032A37091E6896ADSDI1O" TargetMode="External"/><Relationship Id="rId23" Type="http://schemas.openxmlformats.org/officeDocument/2006/relationships/hyperlink" Target="consultantplus://offline/ref=B62A0FA1D92171A6DE28E9EE1FCB6FD3FA00017194B6C1D6283650DE142A64F06F21AEA915A164C4AFBD87F27C6387AC032A37091E6896ADSDI1O" TargetMode="External"/><Relationship Id="rId28" Type="http://schemas.openxmlformats.org/officeDocument/2006/relationships/hyperlink" Target="consultantplus://offline/ref=B62A0FA1D92171A6DE28F6FF0ACB6FD3FA0E0D7396B3C1D6283650DE142A64F06F21AEA915A164CFA6BD87F27C6387AC032A37091E6896ADSDI1O" TargetMode="External"/><Relationship Id="rId36" Type="http://schemas.openxmlformats.org/officeDocument/2006/relationships/hyperlink" Target="consultantplus://offline/ref=B62A0FA1D92171A6DE28E9EE1FCB6FD3FA01057493B1C1D6283650DE142A64F06F21AEA915A164CDA7BD87F27C6387AC032A37091E6896ADSDI1O" TargetMode="External"/><Relationship Id="rId49" Type="http://schemas.openxmlformats.org/officeDocument/2006/relationships/hyperlink" Target="consultantplus://offline/ref=B62A0FA1D92171A6DE28E9EE1FCB6FD3FA01057493B1C1D6283650DE142A64F06F21AEA915A164CCA6BD87F27C6387AC032A37091E6896ADSDI1O" TargetMode="External"/><Relationship Id="rId57" Type="http://schemas.openxmlformats.org/officeDocument/2006/relationships/hyperlink" Target="consultantplus://offline/ref=B62A0FA1D92171A6DE28E9EE1FCB6FD3FA01057493B1C1D6283650DE142A64F06F21AEA915A164CFA6BD87F27C6387AC032A37091E6896ADSDI1O" TargetMode="External"/><Relationship Id="rId10" Type="http://schemas.openxmlformats.org/officeDocument/2006/relationships/hyperlink" Target="consultantplus://offline/ref=B62A0FA1D92171A6DE28E9EE1FCB6FD3FA030C7599B5C1D6283650DE142A64F06F21AEA915A164CDABBD87F27C6387AC032A37091E6896ADSDI1O" TargetMode="External"/><Relationship Id="rId31" Type="http://schemas.openxmlformats.org/officeDocument/2006/relationships/hyperlink" Target="consultantplus://offline/ref=B62A0FA1D92171A6DE28F6FF0ACB6FD3FA0F047693B1C1D6283650DE142A64F06F21AEA912A067C6FAE797F6353689B20030290F006BS9IFO" TargetMode="External"/><Relationship Id="rId44" Type="http://schemas.openxmlformats.org/officeDocument/2006/relationships/hyperlink" Target="consultantplus://offline/ref=B62A0FA1D92171A6DE28E9EE1FCB6FD3FA00017194B6C1D6283650DE142A64F07D21F6A515A27ACDAAA8D1A339S3IFO" TargetMode="External"/><Relationship Id="rId52" Type="http://schemas.openxmlformats.org/officeDocument/2006/relationships/hyperlink" Target="consultantplus://offline/ref=B62A0FA1D92171A6DE28E9EE1FCB6FD3FA00017194B6C1D6283650DE142A64F06F21AEA915A164CCACBD87F27C6387AC032A37091E6896ADSDI1O" TargetMode="External"/><Relationship Id="rId60" Type="http://schemas.openxmlformats.org/officeDocument/2006/relationships/hyperlink" Target="consultantplus://offline/ref=B62A0FA1D92171A6DE28E9EE1FCB6FD3FA01057493B1C1D6283650DE142A64F06F21AEA915A164CFA6BD87F27C6387AC032A37091E6896ADSDI1O" TargetMode="External"/><Relationship Id="rId65" Type="http://schemas.openxmlformats.org/officeDocument/2006/relationships/hyperlink" Target="consultantplus://offline/ref=230B872A93D489DFC16F7D9469067B2F1D173576E8D5BFCD26E508D64913ABCD9FB13DDA31BBA3A9EDB7C219FAE7E1A35629F8009932686ETFI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A0FA1D92171A6DE28E9EE1FCB6FD3FA03047995B5C1D6283650DE142A64F06F21AEA915A164CDABBD87F27C6387AC032A37091E6896ADSDI1O" TargetMode="External"/><Relationship Id="rId13" Type="http://schemas.openxmlformats.org/officeDocument/2006/relationships/hyperlink" Target="consultantplus://offline/ref=B62A0FA1D92171A6DE28E9EE1FCB6FD3FA01047091B2C1D6283650DE142A64F06F21AEA915A165CAA8BD87F27C6387AC032A37091E6896ADSDI1O" TargetMode="External"/><Relationship Id="rId18" Type="http://schemas.openxmlformats.org/officeDocument/2006/relationships/hyperlink" Target="consultantplus://offline/ref=B62A0FA1D92171A6DE28E9EE1FCB6FD3FA030C7599B5C1D6283650DE142A64F06F21AEA915A164CDA8BD87F27C6387AC032A37091E6896ADSDI1O" TargetMode="External"/><Relationship Id="rId39" Type="http://schemas.openxmlformats.org/officeDocument/2006/relationships/hyperlink" Target="consultantplus://offline/ref=B62A0FA1D92171A6DE28E9EE1FCB6FD3FA01057493B1C1D6283650DE142A64F06F21AEA915A164CCADBD87F27C6387AC032A37091E6896ADSDI1O" TargetMode="External"/><Relationship Id="rId34" Type="http://schemas.openxmlformats.org/officeDocument/2006/relationships/hyperlink" Target="consultantplus://offline/ref=B62A0FA1D92171A6DE28F6FF0ACB6FD3FA0F017097B1C1D6283650DE142A64F06F21AEAB16AA309CEAE3DEA33B288AA81E36370CS0I9O" TargetMode="External"/><Relationship Id="rId50" Type="http://schemas.openxmlformats.org/officeDocument/2006/relationships/hyperlink" Target="consultantplus://offline/ref=B62A0FA1D92171A6DE28E9EE1FCB6FD3FA07017190B3C1D6283650DE142A64F06F21AEA915A164CEADBD87F27C6387AC032A37091E6896ADSDI1O" TargetMode="External"/><Relationship Id="rId55" Type="http://schemas.openxmlformats.org/officeDocument/2006/relationships/hyperlink" Target="consultantplus://offline/ref=B62A0FA1D92171A6DE28F6FF0ACB6FD3FA0E0C7598B6C1D6283650DE142A64F07D21F6A515A27ACDAAA8D1A339S3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7407</Words>
  <Characters>42225</Characters>
  <Application>Microsoft Office Word</Application>
  <DocSecurity>0</DocSecurity>
  <Lines>351</Lines>
  <Paragraphs>99</Paragraphs>
  <ScaleCrop>false</ScaleCrop>
  <Company/>
  <LinksUpToDate>false</LinksUpToDate>
  <CharactersWithSpaces>49533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Маркина</dc:creator>
  <cp:lastModifiedBy>Ольга Игоревна Маркина</cp:lastModifiedBy>
  <cp:revision>1</cp:revision>
  <dcterms:created xsi:type="dcterms:W3CDTF">2019-04-03T14:08:00Z</dcterms:created>
  <dcterms:modified xsi:type="dcterms:W3CDTF">2019-04-03T14:08:00Z</dcterms:modified>
</cp:coreProperties>
</file>